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2DBED88F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0A3435">
        <w:rPr>
          <w:rFonts w:ascii="Arial" w:hAnsi="Arial" w:cs="Arial"/>
          <w:b/>
          <w:sz w:val="24"/>
          <w:szCs w:val="24"/>
        </w:rPr>
        <w:t>22</w:t>
      </w:r>
      <w:r w:rsidR="0058157F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47D2018D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0A3435">
        <w:rPr>
          <w:rFonts w:ascii="Arial" w:hAnsi="Arial" w:cs="Arial"/>
          <w:b/>
          <w:sz w:val="24"/>
          <w:szCs w:val="24"/>
        </w:rPr>
        <w:t>22</w:t>
      </w:r>
      <w:r w:rsidRPr="00E719FD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4C87CA5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57445B">
        <w:t xml:space="preserve"> </w:t>
      </w:r>
      <w:r w:rsidR="0057445B">
        <w:rPr>
          <w:rFonts w:ascii="Arial" w:eastAsia="Times New Roman" w:hAnsi="Arial" w:cs="Arial"/>
          <w:bCs/>
          <w:sz w:val="24"/>
          <w:szCs w:val="24"/>
        </w:rPr>
        <w:t xml:space="preserve">Manutenção </w:t>
      </w:r>
      <w:r w:rsidR="00D954A7">
        <w:rPr>
          <w:rFonts w:ascii="Arial" w:eastAsia="Times New Roman" w:hAnsi="Arial" w:cs="Arial"/>
          <w:bCs/>
          <w:sz w:val="24"/>
          <w:szCs w:val="24"/>
        </w:rPr>
        <w:t>do veículo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 xml:space="preserve"> Fiat </w:t>
      </w:r>
      <w:r w:rsidR="002231F2">
        <w:rPr>
          <w:rFonts w:ascii="Arial" w:eastAsia="Times New Roman" w:hAnsi="Arial" w:cs="Arial"/>
          <w:bCs/>
          <w:sz w:val="24"/>
          <w:szCs w:val="24"/>
        </w:rPr>
        <w:t xml:space="preserve">Grand </w:t>
      </w:r>
      <w:r w:rsidR="00560F58">
        <w:rPr>
          <w:rFonts w:ascii="Arial" w:hAnsi="Arial" w:cs="Arial"/>
          <w:sz w:val="24"/>
          <w:szCs w:val="24"/>
        </w:rPr>
        <w:t xml:space="preserve">Siena </w:t>
      </w:r>
      <w:proofErr w:type="spellStart"/>
      <w:r w:rsidR="00560F58">
        <w:rPr>
          <w:rFonts w:ascii="Arial" w:hAnsi="Arial" w:cs="Arial"/>
          <w:sz w:val="24"/>
          <w:szCs w:val="24"/>
        </w:rPr>
        <w:t>Essence</w:t>
      </w:r>
      <w:proofErr w:type="spellEnd"/>
      <w:r w:rsidR="00560F58">
        <w:rPr>
          <w:rFonts w:ascii="Arial" w:hAnsi="Arial" w:cs="Arial"/>
          <w:sz w:val="24"/>
          <w:szCs w:val="24"/>
        </w:rPr>
        <w:t xml:space="preserve"> 1.6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>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6095"/>
      </w:tblGrid>
      <w:tr w:rsidR="000A3435" w:rsidRPr="00C509A1" w14:paraId="4F36392D" w14:textId="45832FA1" w:rsidTr="000A3435">
        <w:trPr>
          <w:jc w:val="center"/>
        </w:trPr>
        <w:tc>
          <w:tcPr>
            <w:tcW w:w="704" w:type="dxa"/>
          </w:tcPr>
          <w:p w14:paraId="72AED847" w14:textId="77777777" w:rsidR="000A3435" w:rsidRPr="00C509A1" w:rsidRDefault="000A343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985" w:type="dxa"/>
          </w:tcPr>
          <w:p w14:paraId="38ABFFC0" w14:textId="02C38307" w:rsidR="000A3435" w:rsidRPr="00C509A1" w:rsidRDefault="000A343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Quant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397F2837" w14:textId="77777777" w:rsidR="000A3435" w:rsidRPr="00C509A1" w:rsidRDefault="000A343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0A3435" w:rsidRPr="00C509A1" w14:paraId="75E7F977" w14:textId="744B7631" w:rsidTr="000A3435">
        <w:trPr>
          <w:jc w:val="center"/>
        </w:trPr>
        <w:tc>
          <w:tcPr>
            <w:tcW w:w="704" w:type="dxa"/>
          </w:tcPr>
          <w:p w14:paraId="6E3C4B16" w14:textId="77777777" w:rsidR="000A3435" w:rsidRPr="007041A9" w:rsidRDefault="000A343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14:paraId="1A197FBC" w14:textId="34BE01AF" w:rsidR="000A3435" w:rsidRPr="007041A9" w:rsidRDefault="000A343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 </w:t>
            </w:r>
            <w:r w:rsidRPr="007041A9">
              <w:rPr>
                <w:rFonts w:ascii="Arial" w:hAnsi="Arial" w:cs="Arial"/>
                <w:sz w:val="24"/>
                <w:szCs w:val="24"/>
              </w:rPr>
              <w:t>unid.</w:t>
            </w:r>
          </w:p>
        </w:tc>
        <w:tc>
          <w:tcPr>
            <w:tcW w:w="6095" w:type="dxa"/>
          </w:tcPr>
          <w:p w14:paraId="5F4602C5" w14:textId="6B91C45F" w:rsidR="000A3435" w:rsidRPr="007041A9" w:rsidRDefault="000A3435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Roda de aço, aro 15 (6x15”)</w:t>
            </w:r>
          </w:p>
        </w:tc>
      </w:tr>
      <w:tr w:rsidR="000A3435" w:rsidRPr="00C509A1" w14:paraId="149616BA" w14:textId="050CBFA1" w:rsidTr="000A3435">
        <w:trPr>
          <w:jc w:val="center"/>
        </w:trPr>
        <w:tc>
          <w:tcPr>
            <w:tcW w:w="704" w:type="dxa"/>
          </w:tcPr>
          <w:p w14:paraId="5F5A3C58" w14:textId="77777777" w:rsidR="000A3435" w:rsidRPr="007041A9" w:rsidRDefault="000A343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14:paraId="23C9EE63" w14:textId="4D8F14A3" w:rsidR="000A3435" w:rsidRPr="007041A9" w:rsidRDefault="000A343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041A9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  <w:tc>
          <w:tcPr>
            <w:tcW w:w="6095" w:type="dxa"/>
          </w:tcPr>
          <w:p w14:paraId="14CB0D75" w14:textId="019F1157" w:rsidR="000A3435" w:rsidRPr="007041A9" w:rsidRDefault="000A3435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Pneu 185/60R15 88H</w:t>
            </w:r>
          </w:p>
        </w:tc>
      </w:tr>
      <w:tr w:rsidR="000A3435" w:rsidRPr="00C509A1" w14:paraId="461183C1" w14:textId="51060699" w:rsidTr="000A3435">
        <w:trPr>
          <w:jc w:val="center"/>
        </w:trPr>
        <w:tc>
          <w:tcPr>
            <w:tcW w:w="704" w:type="dxa"/>
          </w:tcPr>
          <w:p w14:paraId="5CF2A2F4" w14:textId="77777777" w:rsidR="000A3435" w:rsidRPr="007041A9" w:rsidRDefault="000A343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14:paraId="63624C1F" w14:textId="26FD9AEE" w:rsidR="000A3435" w:rsidRPr="007041A9" w:rsidRDefault="000A343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1A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041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unid.</w:t>
            </w:r>
          </w:p>
        </w:tc>
        <w:tc>
          <w:tcPr>
            <w:tcW w:w="6095" w:type="dxa"/>
          </w:tcPr>
          <w:p w14:paraId="4D0F272A" w14:textId="1966B39E" w:rsidR="000A3435" w:rsidRPr="007041A9" w:rsidRDefault="000A3435" w:rsidP="00BB6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Calotas originais Fiat aro 15</w:t>
            </w:r>
          </w:p>
        </w:tc>
      </w:tr>
    </w:tbl>
    <w:p w14:paraId="0A29827E" w14:textId="77777777" w:rsidR="00A505C4" w:rsidRDefault="00A505C4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5AE0EB" w14:textId="50E8B30B" w:rsidR="00C6152E" w:rsidRDefault="00A505C4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505C4">
        <w:rPr>
          <w:rFonts w:ascii="Arial" w:hAnsi="Arial" w:cs="Arial"/>
          <w:sz w:val="24"/>
          <w:szCs w:val="24"/>
        </w:rPr>
        <w:t>Obs</w:t>
      </w:r>
      <w:r>
        <w:rPr>
          <w:rFonts w:ascii="Arial" w:hAnsi="Arial" w:cs="Arial"/>
          <w:sz w:val="24"/>
          <w:szCs w:val="24"/>
        </w:rPr>
        <w:t>ervações</w:t>
      </w:r>
      <w:r w:rsidRPr="00A505C4">
        <w:rPr>
          <w:rFonts w:ascii="Arial" w:hAnsi="Arial" w:cs="Arial"/>
          <w:sz w:val="24"/>
          <w:szCs w:val="24"/>
        </w:rPr>
        <w:t>:</w:t>
      </w:r>
    </w:p>
    <w:p w14:paraId="14B3E180" w14:textId="278471AF" w:rsidR="004B2279" w:rsidRDefault="00A505C4" w:rsidP="00A505C4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art41ii"/>
      <w:bookmarkEnd w:id="0"/>
      <w:r>
        <w:rPr>
          <w:rFonts w:ascii="Arial" w:hAnsi="Arial" w:cs="Arial"/>
          <w:sz w:val="24"/>
          <w:szCs w:val="24"/>
        </w:rPr>
        <w:t>It</w:t>
      </w:r>
      <w:r w:rsidRPr="00A505C4">
        <w:rPr>
          <w:rFonts w:ascii="Arial" w:hAnsi="Arial" w:cs="Arial"/>
          <w:sz w:val="24"/>
          <w:szCs w:val="24"/>
        </w:rPr>
        <w:t xml:space="preserve">ens compatíveis para instalação em veículo Fiat Grand Siena </w:t>
      </w:r>
      <w:proofErr w:type="spellStart"/>
      <w:r w:rsidRPr="00A505C4">
        <w:rPr>
          <w:rFonts w:ascii="Arial" w:hAnsi="Arial" w:cs="Arial"/>
          <w:sz w:val="24"/>
          <w:szCs w:val="24"/>
        </w:rPr>
        <w:t>Essence</w:t>
      </w:r>
      <w:proofErr w:type="spellEnd"/>
      <w:r w:rsidRPr="00A505C4">
        <w:rPr>
          <w:rFonts w:ascii="Arial" w:hAnsi="Arial" w:cs="Arial"/>
          <w:sz w:val="24"/>
          <w:szCs w:val="24"/>
        </w:rPr>
        <w:t xml:space="preserve"> 1.6 Dualogic;</w:t>
      </w:r>
    </w:p>
    <w:p w14:paraId="44B16B3D" w14:textId="25104DC8" w:rsidR="00A505C4" w:rsidRDefault="00A505C4" w:rsidP="00A505C4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produto deverá ser entregue em até 5 dias uteis após emissão de NAF (Nota de Autorização de Fornecimento), na sede da Câmara Municipal.</w:t>
      </w:r>
    </w:p>
    <w:p w14:paraId="69D8E04F" w14:textId="45AD684F" w:rsidR="00A505C4" w:rsidRPr="00A505C4" w:rsidRDefault="00A505C4" w:rsidP="00A505C4">
      <w:pPr>
        <w:pStyle w:val="Pargrafoda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Pagamento será realizado após á entrega do produto e respectiva Nota Fiscal.</w:t>
      </w:r>
    </w:p>
    <w:p w14:paraId="71E117E5" w14:textId="77777777" w:rsidR="00A505C4" w:rsidRDefault="00A505C4" w:rsidP="004B22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0ECA6B34" w:rsidR="00A60DBC" w:rsidRPr="00E719FD" w:rsidRDefault="008A3934" w:rsidP="004B22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060339">
        <w:rPr>
          <w:rFonts w:ascii="Arial" w:hAnsi="Arial" w:cs="Arial"/>
          <w:sz w:val="24"/>
          <w:szCs w:val="24"/>
        </w:rPr>
        <w:t>1</w:t>
      </w:r>
      <w:r w:rsidR="00A505C4">
        <w:rPr>
          <w:rFonts w:ascii="Arial" w:hAnsi="Arial" w:cs="Arial"/>
          <w:sz w:val="24"/>
          <w:szCs w:val="24"/>
        </w:rPr>
        <w:t>8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A505C4">
        <w:rPr>
          <w:rFonts w:ascii="Arial" w:hAnsi="Arial" w:cs="Arial"/>
          <w:sz w:val="24"/>
          <w:szCs w:val="24"/>
        </w:rPr>
        <w:t>8</w:t>
      </w:r>
      <w:r w:rsidR="00F76B8F" w:rsidRPr="00E719FD">
        <w:rPr>
          <w:rFonts w:ascii="Arial" w:hAnsi="Arial" w:cs="Arial"/>
          <w:sz w:val="24"/>
          <w:szCs w:val="24"/>
        </w:rPr>
        <w:t>/202</w:t>
      </w:r>
      <w:r w:rsidR="00060339">
        <w:rPr>
          <w:rFonts w:ascii="Arial" w:hAnsi="Arial" w:cs="Arial"/>
          <w:sz w:val="24"/>
          <w:szCs w:val="24"/>
        </w:rPr>
        <w:t>5</w:t>
      </w:r>
      <w:r w:rsidR="000F2D95">
        <w:rPr>
          <w:rFonts w:ascii="Arial" w:hAnsi="Arial" w:cs="Arial"/>
          <w:sz w:val="24"/>
          <w:szCs w:val="24"/>
        </w:rPr>
        <w:t xml:space="preserve"> as 09:00 horas</w:t>
      </w:r>
      <w:r w:rsidR="00F76B8F" w:rsidRPr="00E719FD">
        <w:rPr>
          <w:rFonts w:ascii="Arial" w:hAnsi="Arial" w:cs="Arial"/>
          <w:sz w:val="24"/>
          <w:szCs w:val="24"/>
        </w:rPr>
        <w:t xml:space="preserve">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lastRenderedPageBreak/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21809608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  <w:r w:rsidR="000F2D95">
              <w:rPr>
                <w:rFonts w:ascii="Arial" w:hAnsi="Arial" w:cs="Arial"/>
                <w:sz w:val="24"/>
                <w:szCs w:val="24"/>
              </w:rPr>
              <w:t xml:space="preserve"> (Marca/Modelo)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06B1AC2F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</w:t>
      </w:r>
      <w:r w:rsidR="004B2279">
        <w:rPr>
          <w:rFonts w:ascii="Arial" w:hAnsi="Arial" w:cs="Arial"/>
          <w:sz w:val="24"/>
          <w:szCs w:val="24"/>
        </w:rPr>
        <w:t>5</w:t>
      </w:r>
      <w:r w:rsidRPr="00E719FD">
        <w:rPr>
          <w:rFonts w:ascii="Arial" w:hAnsi="Arial" w:cs="Arial"/>
          <w:sz w:val="24"/>
          <w:szCs w:val="24"/>
        </w:rPr>
        <w:t>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7503BB3"/>
    <w:multiLevelType w:val="hybridMultilevel"/>
    <w:tmpl w:val="F2601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B53A2"/>
    <w:multiLevelType w:val="hybridMultilevel"/>
    <w:tmpl w:val="FFFFFFFF"/>
    <w:numStyleLink w:val="EstiloImportado18"/>
  </w:abstractNum>
  <w:abstractNum w:abstractNumId="17" w15:restartNumberingAfterBreak="0">
    <w:nsid w:val="46544CFD"/>
    <w:multiLevelType w:val="hybridMultilevel"/>
    <w:tmpl w:val="FFFFFFFF"/>
    <w:numStyleLink w:val="EstiloImportado17"/>
  </w:abstractNum>
  <w:abstractNum w:abstractNumId="18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6E6743"/>
    <w:multiLevelType w:val="hybridMultilevel"/>
    <w:tmpl w:val="FFFFFFFF"/>
    <w:numStyleLink w:val="EstiloImportado20"/>
  </w:abstractNum>
  <w:abstractNum w:abstractNumId="25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6381FE0"/>
    <w:multiLevelType w:val="multilevel"/>
    <w:tmpl w:val="FFFFFFFF"/>
    <w:numStyleLink w:val="EstiloImportado1"/>
  </w:abstractNum>
  <w:abstractNum w:abstractNumId="29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8"/>
  </w:num>
  <w:num w:numId="3" w16cid:durableId="1426269645">
    <w:abstractNumId w:val="28"/>
  </w:num>
  <w:num w:numId="4" w16cid:durableId="1497306080">
    <w:abstractNumId w:val="27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2"/>
  </w:num>
  <w:num w:numId="8" w16cid:durableId="729693312">
    <w:abstractNumId w:val="10"/>
  </w:num>
  <w:num w:numId="9" w16cid:durableId="670990294">
    <w:abstractNumId w:val="33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20"/>
  </w:num>
  <w:num w:numId="13" w16cid:durableId="1692796804">
    <w:abstractNumId w:val="29"/>
  </w:num>
  <w:num w:numId="14" w16cid:durableId="2036074529">
    <w:abstractNumId w:val="34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3"/>
  </w:num>
  <w:num w:numId="21" w16cid:durableId="1218512426">
    <w:abstractNumId w:val="22"/>
  </w:num>
  <w:num w:numId="22" w16cid:durableId="501238748">
    <w:abstractNumId w:val="6"/>
  </w:num>
  <w:num w:numId="23" w16cid:durableId="122962967">
    <w:abstractNumId w:val="26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7"/>
  </w:num>
  <w:num w:numId="27" w16cid:durableId="430779632">
    <w:abstractNumId w:val="5"/>
  </w:num>
  <w:num w:numId="28" w16cid:durableId="791095929">
    <w:abstractNumId w:val="16"/>
  </w:num>
  <w:num w:numId="29" w16cid:durableId="704216882">
    <w:abstractNumId w:val="21"/>
  </w:num>
  <w:num w:numId="30" w16cid:durableId="1920673426">
    <w:abstractNumId w:val="4"/>
  </w:num>
  <w:num w:numId="31" w16cid:durableId="1676570674">
    <w:abstractNumId w:val="31"/>
  </w:num>
  <w:num w:numId="32" w16cid:durableId="2083216836">
    <w:abstractNumId w:val="24"/>
  </w:num>
  <w:num w:numId="33" w16cid:durableId="1689215076">
    <w:abstractNumId w:val="13"/>
  </w:num>
  <w:num w:numId="34" w16cid:durableId="682901823">
    <w:abstractNumId w:val="30"/>
  </w:num>
  <w:num w:numId="35" w16cid:durableId="1210655150">
    <w:abstractNumId w:val="8"/>
  </w:num>
  <w:num w:numId="36" w16cid:durableId="1295139372">
    <w:abstractNumId w:val="19"/>
  </w:num>
  <w:num w:numId="37" w16cid:durableId="1549536376">
    <w:abstractNumId w:val="25"/>
  </w:num>
  <w:num w:numId="38" w16cid:durableId="4445452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60339"/>
    <w:rsid w:val="0008167E"/>
    <w:rsid w:val="000A153D"/>
    <w:rsid w:val="000A3435"/>
    <w:rsid w:val="000D69A9"/>
    <w:rsid w:val="000F2D95"/>
    <w:rsid w:val="00122F0B"/>
    <w:rsid w:val="001A6B27"/>
    <w:rsid w:val="001C2910"/>
    <w:rsid w:val="001F7FC6"/>
    <w:rsid w:val="00204862"/>
    <w:rsid w:val="002231F2"/>
    <w:rsid w:val="00252327"/>
    <w:rsid w:val="002B51F3"/>
    <w:rsid w:val="002D0E87"/>
    <w:rsid w:val="00356F53"/>
    <w:rsid w:val="00366C6D"/>
    <w:rsid w:val="00380D0B"/>
    <w:rsid w:val="003A0834"/>
    <w:rsid w:val="0040567A"/>
    <w:rsid w:val="0041321D"/>
    <w:rsid w:val="00447F4B"/>
    <w:rsid w:val="0045346D"/>
    <w:rsid w:val="00493478"/>
    <w:rsid w:val="00496856"/>
    <w:rsid w:val="004A4C38"/>
    <w:rsid w:val="004B2279"/>
    <w:rsid w:val="004C0407"/>
    <w:rsid w:val="004F7A65"/>
    <w:rsid w:val="00524C1C"/>
    <w:rsid w:val="00551FC6"/>
    <w:rsid w:val="00560F58"/>
    <w:rsid w:val="0057445B"/>
    <w:rsid w:val="0058157F"/>
    <w:rsid w:val="00596273"/>
    <w:rsid w:val="00597BFD"/>
    <w:rsid w:val="005A3AF2"/>
    <w:rsid w:val="005C58CF"/>
    <w:rsid w:val="00654C18"/>
    <w:rsid w:val="00674BAB"/>
    <w:rsid w:val="006E2B08"/>
    <w:rsid w:val="007041A9"/>
    <w:rsid w:val="0073313B"/>
    <w:rsid w:val="00736C0C"/>
    <w:rsid w:val="007A524B"/>
    <w:rsid w:val="0082180D"/>
    <w:rsid w:val="00823A27"/>
    <w:rsid w:val="00837F40"/>
    <w:rsid w:val="008A3934"/>
    <w:rsid w:val="00905B59"/>
    <w:rsid w:val="009F4E68"/>
    <w:rsid w:val="009F5957"/>
    <w:rsid w:val="00A428B7"/>
    <w:rsid w:val="00A505C4"/>
    <w:rsid w:val="00A60DBC"/>
    <w:rsid w:val="00A95C13"/>
    <w:rsid w:val="00B7076C"/>
    <w:rsid w:val="00BA13B6"/>
    <w:rsid w:val="00BB6F2A"/>
    <w:rsid w:val="00BE41A2"/>
    <w:rsid w:val="00C20C3C"/>
    <w:rsid w:val="00C509A1"/>
    <w:rsid w:val="00C6152E"/>
    <w:rsid w:val="00C83488"/>
    <w:rsid w:val="00CA792B"/>
    <w:rsid w:val="00CB7649"/>
    <w:rsid w:val="00CB7892"/>
    <w:rsid w:val="00CC3B65"/>
    <w:rsid w:val="00D20DC6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2</cp:revision>
  <dcterms:created xsi:type="dcterms:W3CDTF">2025-08-12T14:11:00Z</dcterms:created>
  <dcterms:modified xsi:type="dcterms:W3CDTF">2025-08-12T14:11:00Z</dcterms:modified>
</cp:coreProperties>
</file>