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22AC" w14:textId="77777777" w:rsidR="00CB41AE" w:rsidRPr="007E1792" w:rsidRDefault="00000000">
      <w:pPr>
        <w:pStyle w:val="Ttulo12"/>
        <w:spacing w:line="288" w:lineRule="auto"/>
        <w:ind w:left="0" w:right="568"/>
        <w:jc w:val="center"/>
        <w:rPr>
          <w:rStyle w:val="Nenhum"/>
          <w:rFonts w:eastAsia="Times New Roman" w:cs="Arial"/>
          <w:sz w:val="24"/>
          <w:szCs w:val="24"/>
          <w:lang w:val="pt-BR"/>
        </w:rPr>
      </w:pPr>
      <w:r w:rsidRPr="007E1792">
        <w:rPr>
          <w:rStyle w:val="Nenhum"/>
          <w:rFonts w:cs="Arial"/>
          <w:sz w:val="24"/>
          <w:szCs w:val="24"/>
          <w:lang w:val="pt-BR"/>
        </w:rPr>
        <w:t>CONVOCAÇÃO PARA APRESENTAÇÃO DE PROPOSTAS PARA CONTRATAÇÃO DIRETA NO ÂMBITO DA LEI FEDERAL 14.133/2021.</w:t>
      </w:r>
    </w:p>
    <w:p w14:paraId="57AEE7BD" w14:textId="77777777" w:rsidR="00CB41AE" w:rsidRPr="007E1792" w:rsidRDefault="00CB41AE">
      <w:pPr>
        <w:pStyle w:val="Ttulo12"/>
        <w:spacing w:line="288" w:lineRule="auto"/>
        <w:ind w:left="0" w:right="568"/>
        <w:jc w:val="center"/>
        <w:rPr>
          <w:rStyle w:val="Nenhum"/>
          <w:rFonts w:eastAsia="Times New Roman" w:cs="Arial"/>
          <w:sz w:val="24"/>
          <w:szCs w:val="24"/>
          <w:lang w:val="pt-BR"/>
        </w:rPr>
      </w:pPr>
    </w:p>
    <w:p w14:paraId="6BBCCA28" w14:textId="17B007B5" w:rsidR="00CB41AE" w:rsidRPr="00692805" w:rsidRDefault="00000000">
      <w:pPr>
        <w:pStyle w:val="Ttulo21"/>
        <w:spacing w:line="288" w:lineRule="auto"/>
        <w:ind w:left="0" w:right="563"/>
        <w:jc w:val="center"/>
        <w:rPr>
          <w:rStyle w:val="Nenhum"/>
          <w:rFonts w:eastAsia="Times New Roman" w:cs="Arial"/>
          <w:color w:val="auto"/>
          <w:sz w:val="24"/>
          <w:szCs w:val="24"/>
          <w:lang w:val="pt-BR"/>
        </w:rPr>
      </w:pPr>
      <w:r w:rsidRPr="00692805">
        <w:rPr>
          <w:rStyle w:val="Nenhum"/>
          <w:rFonts w:cs="Arial"/>
          <w:color w:val="auto"/>
          <w:sz w:val="24"/>
          <w:szCs w:val="24"/>
          <w:lang w:val="pt-BR"/>
        </w:rPr>
        <w:t>DISPENSA</w:t>
      </w:r>
      <w:r w:rsidRPr="00692805">
        <w:rPr>
          <w:rStyle w:val="Nenhum"/>
          <w:rFonts w:cs="Arial"/>
          <w:color w:val="auto"/>
          <w:spacing w:val="-8"/>
          <w:sz w:val="24"/>
          <w:szCs w:val="24"/>
          <w:lang w:val="pt-BR"/>
        </w:rPr>
        <w:t xml:space="preserve"> </w:t>
      </w:r>
      <w:r w:rsidRPr="00692805">
        <w:rPr>
          <w:rStyle w:val="Nenhum"/>
          <w:rFonts w:cs="Arial"/>
          <w:color w:val="auto"/>
          <w:sz w:val="24"/>
          <w:szCs w:val="24"/>
          <w:lang w:val="pt-BR"/>
        </w:rPr>
        <w:t>DE</w:t>
      </w:r>
      <w:r w:rsidRPr="00692805">
        <w:rPr>
          <w:rStyle w:val="Nenhum"/>
          <w:rFonts w:cs="Arial"/>
          <w:color w:val="auto"/>
          <w:spacing w:val="-4"/>
          <w:sz w:val="24"/>
          <w:szCs w:val="24"/>
          <w:lang w:val="pt-BR"/>
        </w:rPr>
        <w:t xml:space="preserve"> </w:t>
      </w:r>
      <w:r w:rsidRPr="00692805">
        <w:rPr>
          <w:rStyle w:val="Nenhum"/>
          <w:rFonts w:cs="Arial"/>
          <w:color w:val="auto"/>
          <w:sz w:val="24"/>
          <w:szCs w:val="24"/>
          <w:lang w:val="pt-BR"/>
        </w:rPr>
        <w:t>LICITAÇÃO</w:t>
      </w:r>
      <w:r w:rsidRPr="00692805">
        <w:rPr>
          <w:rStyle w:val="Nenhum"/>
          <w:rFonts w:cs="Arial"/>
          <w:color w:val="auto"/>
          <w:spacing w:val="-2"/>
          <w:sz w:val="24"/>
          <w:szCs w:val="24"/>
          <w:lang w:val="pt-BR"/>
        </w:rPr>
        <w:t xml:space="preserve"> </w:t>
      </w:r>
      <w:r w:rsidRPr="00692805">
        <w:rPr>
          <w:rStyle w:val="Nenhum"/>
          <w:rFonts w:cs="Arial"/>
          <w:color w:val="auto"/>
          <w:sz w:val="24"/>
          <w:szCs w:val="24"/>
          <w:lang w:val="pt-BR"/>
        </w:rPr>
        <w:t>Nº</w:t>
      </w:r>
      <w:r w:rsidRPr="00692805">
        <w:rPr>
          <w:rStyle w:val="Nenhum"/>
          <w:rFonts w:cs="Arial"/>
          <w:color w:val="auto"/>
          <w:spacing w:val="-7"/>
          <w:sz w:val="24"/>
          <w:szCs w:val="24"/>
          <w:lang w:val="pt-BR"/>
        </w:rPr>
        <w:t xml:space="preserve"> </w:t>
      </w:r>
      <w:r w:rsidR="0051760D">
        <w:rPr>
          <w:rStyle w:val="Nenhum"/>
          <w:rFonts w:cs="Arial"/>
          <w:color w:val="auto"/>
          <w:spacing w:val="-7"/>
          <w:sz w:val="24"/>
          <w:szCs w:val="24"/>
          <w:lang w:val="pt-BR"/>
        </w:rPr>
        <w:t>2</w:t>
      </w:r>
      <w:r w:rsidR="00D96055">
        <w:rPr>
          <w:rStyle w:val="Nenhum"/>
          <w:rFonts w:cs="Arial"/>
          <w:color w:val="auto"/>
          <w:spacing w:val="-7"/>
          <w:sz w:val="24"/>
          <w:szCs w:val="24"/>
          <w:lang w:val="pt-BR"/>
        </w:rPr>
        <w:t>1</w:t>
      </w:r>
      <w:r w:rsidRPr="00692805">
        <w:rPr>
          <w:rStyle w:val="Nenhum"/>
          <w:rFonts w:cs="Arial"/>
          <w:color w:val="auto"/>
          <w:sz w:val="24"/>
          <w:szCs w:val="24"/>
          <w:lang w:val="pt-BR"/>
        </w:rPr>
        <w:t>/2025</w:t>
      </w:r>
      <w:r w:rsidRPr="00692805">
        <w:rPr>
          <w:rStyle w:val="Nenhum"/>
          <w:rFonts w:cs="Arial"/>
          <w:color w:val="auto"/>
          <w:spacing w:val="-2"/>
          <w:sz w:val="24"/>
          <w:szCs w:val="24"/>
          <w:lang w:val="pt-BR"/>
        </w:rPr>
        <w:t xml:space="preserve"> </w:t>
      </w:r>
      <w:r w:rsidRPr="00692805">
        <w:rPr>
          <w:rStyle w:val="Nenhum"/>
          <w:rFonts w:cs="Arial"/>
          <w:b w:val="0"/>
          <w:bCs w:val="0"/>
          <w:color w:val="auto"/>
          <w:sz w:val="24"/>
          <w:szCs w:val="24"/>
          <w:lang w:val="pt-BR"/>
        </w:rPr>
        <w:t>-</w:t>
      </w:r>
      <w:r w:rsidRPr="00692805">
        <w:rPr>
          <w:rStyle w:val="Nenhum"/>
          <w:rFonts w:cs="Arial"/>
          <w:b w:val="0"/>
          <w:bCs w:val="0"/>
          <w:color w:val="auto"/>
          <w:spacing w:val="-1"/>
          <w:sz w:val="24"/>
          <w:szCs w:val="24"/>
          <w:lang w:val="pt-BR"/>
        </w:rPr>
        <w:t xml:space="preserve"> </w:t>
      </w:r>
      <w:r w:rsidRPr="00692805">
        <w:rPr>
          <w:rStyle w:val="Nenhum"/>
          <w:rFonts w:cs="Arial"/>
          <w:color w:val="auto"/>
          <w:sz w:val="24"/>
          <w:szCs w:val="24"/>
          <w:lang w:val="pt-BR"/>
        </w:rPr>
        <w:t>ART.75,</w:t>
      </w:r>
      <w:r w:rsidRPr="00692805">
        <w:rPr>
          <w:rStyle w:val="Nenhum"/>
          <w:rFonts w:cs="Arial"/>
          <w:color w:val="auto"/>
          <w:spacing w:val="-6"/>
          <w:sz w:val="24"/>
          <w:szCs w:val="24"/>
          <w:lang w:val="pt-BR"/>
        </w:rPr>
        <w:t xml:space="preserve"> </w:t>
      </w:r>
      <w:r w:rsidRPr="00692805">
        <w:rPr>
          <w:rStyle w:val="Nenhum"/>
          <w:rFonts w:cs="Arial"/>
          <w:color w:val="auto"/>
          <w:sz w:val="24"/>
          <w:szCs w:val="24"/>
          <w:lang w:val="pt-BR"/>
        </w:rPr>
        <w:t>II</w:t>
      </w:r>
      <w:r w:rsidRPr="00692805">
        <w:rPr>
          <w:rStyle w:val="Nenhum"/>
          <w:rFonts w:cs="Arial"/>
          <w:color w:val="auto"/>
          <w:spacing w:val="-4"/>
          <w:sz w:val="24"/>
          <w:szCs w:val="24"/>
          <w:lang w:val="pt-BR"/>
        </w:rPr>
        <w:t xml:space="preserve"> </w:t>
      </w:r>
      <w:r w:rsidRPr="00692805">
        <w:rPr>
          <w:rStyle w:val="Nenhum"/>
          <w:rFonts w:cs="Arial"/>
          <w:color w:val="auto"/>
          <w:sz w:val="24"/>
          <w:szCs w:val="24"/>
          <w:lang w:val="pt-BR"/>
        </w:rPr>
        <w:t>DA</w:t>
      </w:r>
      <w:r w:rsidRPr="00692805">
        <w:rPr>
          <w:rStyle w:val="Nenhum"/>
          <w:rFonts w:cs="Arial"/>
          <w:color w:val="auto"/>
          <w:spacing w:val="-7"/>
          <w:sz w:val="24"/>
          <w:szCs w:val="24"/>
          <w:lang w:val="pt-BR"/>
        </w:rPr>
        <w:t xml:space="preserve"> </w:t>
      </w:r>
      <w:r w:rsidRPr="00692805">
        <w:rPr>
          <w:rStyle w:val="Nenhum"/>
          <w:rFonts w:cs="Arial"/>
          <w:color w:val="auto"/>
          <w:sz w:val="24"/>
          <w:szCs w:val="24"/>
          <w:lang w:val="pt-BR"/>
        </w:rPr>
        <w:t>LEI</w:t>
      </w:r>
      <w:r w:rsidRPr="00692805">
        <w:rPr>
          <w:rStyle w:val="Nenhum"/>
          <w:rFonts w:cs="Arial"/>
          <w:color w:val="auto"/>
          <w:spacing w:val="-2"/>
          <w:sz w:val="24"/>
          <w:szCs w:val="24"/>
          <w:lang w:val="pt-BR"/>
        </w:rPr>
        <w:t xml:space="preserve"> 14.133/2021</w:t>
      </w:r>
    </w:p>
    <w:p w14:paraId="44A44503" w14:textId="77777777" w:rsidR="00CB41AE" w:rsidRPr="00692805" w:rsidRDefault="00CB41AE">
      <w:pPr>
        <w:pStyle w:val="CorpoB"/>
        <w:spacing w:line="288" w:lineRule="auto"/>
        <w:jc w:val="both"/>
        <w:rPr>
          <w:rStyle w:val="Nenhum"/>
          <w:rFonts w:ascii="Arial" w:hAnsi="Arial" w:cs="Arial"/>
          <w:b/>
          <w:bCs/>
          <w:color w:val="auto"/>
          <w:sz w:val="24"/>
          <w:szCs w:val="24"/>
          <w:lang w:val="pt-BR"/>
        </w:rPr>
      </w:pPr>
    </w:p>
    <w:p w14:paraId="6CF84DE4" w14:textId="2BFB3453"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b/>
          <w:bCs/>
          <w:sz w:val="24"/>
          <w:szCs w:val="24"/>
          <w:lang w:val="pt-BR"/>
        </w:rPr>
        <w:t>A CÂMARA MUNICIPAL DE RIACHINHO - MG</w:t>
      </w:r>
      <w:r w:rsidRPr="007E1792">
        <w:rPr>
          <w:rStyle w:val="Nenhum"/>
          <w:rFonts w:ascii="Arial" w:hAnsi="Arial" w:cs="Arial"/>
          <w:sz w:val="24"/>
          <w:szCs w:val="24"/>
          <w:lang w:val="pt-BR"/>
        </w:rPr>
        <w:t xml:space="preserve">, </w:t>
      </w:r>
      <w:r w:rsidRPr="007E1792">
        <w:rPr>
          <w:rStyle w:val="Nenhum"/>
          <w:rFonts w:ascii="Arial" w:hAnsi="Arial" w:cs="Arial"/>
          <w:spacing w:val="9"/>
          <w:sz w:val="24"/>
          <w:szCs w:val="24"/>
          <w:lang w:val="pt-BR"/>
        </w:rPr>
        <w:t>com sede na Rua Governador Valadares, nº 390, Centro, CEP 38.640-000, Riachinho/MG, inscrita no CNPJ sob o nº. 25.222.217/0001-77</w:t>
      </w:r>
      <w:r w:rsidRPr="007E1792">
        <w:rPr>
          <w:rStyle w:val="Nenhum"/>
          <w:rFonts w:ascii="Arial" w:hAnsi="Arial" w:cs="Arial"/>
          <w:sz w:val="24"/>
          <w:szCs w:val="24"/>
          <w:lang w:val="pt-BR"/>
        </w:rPr>
        <w:t>, através de sua Agente de Contratação, em atendimento a Solicitação da Presidência da Câmara Municipal, considerando a necessidade de se promover processos de prestação de serviços mediante contratação direta</w:t>
      </w:r>
      <w:r w:rsidRPr="007E1792">
        <w:rPr>
          <w:rStyle w:val="Nenhum"/>
          <w:rFonts w:ascii="Arial" w:hAnsi="Arial" w:cs="Arial"/>
          <w:b/>
          <w:bCs/>
          <w:sz w:val="24"/>
          <w:szCs w:val="24"/>
          <w:lang w:val="pt-BR"/>
        </w:rPr>
        <w:t xml:space="preserve">, </w:t>
      </w:r>
      <w:r w:rsidRPr="007E1792">
        <w:rPr>
          <w:rStyle w:val="Nenhum"/>
          <w:rFonts w:ascii="Arial" w:hAnsi="Arial" w:cs="Arial"/>
          <w:sz w:val="24"/>
          <w:szCs w:val="24"/>
          <w:lang w:val="pt-BR"/>
        </w:rPr>
        <w:t>nos termos do art. 75, inciso II combinado com o seu §3º, da Lei Federal nº 14.133, de 01 de abril de 2021, torna público que, tem interesse na Contratação de empresa especializada na prestação de serviços de Assessoria e Consultoria em Comunicação e Marketing Digital, nos termos seguintes:</w:t>
      </w:r>
    </w:p>
    <w:p w14:paraId="0CD120D0" w14:textId="77777777" w:rsidR="00CB41AE" w:rsidRPr="007E1792" w:rsidRDefault="00CB41AE">
      <w:pPr>
        <w:pStyle w:val="CorpoB"/>
        <w:spacing w:line="288" w:lineRule="auto"/>
        <w:jc w:val="both"/>
        <w:rPr>
          <w:rStyle w:val="NenhumA"/>
          <w:rFonts w:ascii="Arial" w:hAnsi="Arial" w:cs="Arial"/>
          <w:sz w:val="24"/>
          <w:szCs w:val="24"/>
          <w:lang w:val="pt-BR"/>
        </w:rPr>
      </w:pPr>
    </w:p>
    <w:p w14:paraId="4DE47E23"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b/>
          <w:bCs/>
          <w:sz w:val="24"/>
          <w:szCs w:val="24"/>
          <w:lang w:val="pt-BR"/>
        </w:rPr>
        <w:t>1 - OBJETO</w:t>
      </w:r>
    </w:p>
    <w:p w14:paraId="51C7F5DB" w14:textId="77777777" w:rsidR="00CB41AE" w:rsidRPr="007E1792" w:rsidRDefault="00CB41AE">
      <w:pPr>
        <w:pStyle w:val="CorpoA"/>
        <w:spacing w:after="0" w:line="288" w:lineRule="auto"/>
        <w:jc w:val="both"/>
        <w:rPr>
          <w:rStyle w:val="Nenhum"/>
          <w:rFonts w:ascii="Arial" w:eastAsia="Times New Roman" w:hAnsi="Arial" w:cs="Arial"/>
          <w:sz w:val="24"/>
          <w:szCs w:val="24"/>
          <w:lang w:val="pt-BR"/>
        </w:rPr>
      </w:pPr>
    </w:p>
    <w:p w14:paraId="7F2FB709" w14:textId="10F2A5A1" w:rsidR="00CB41AE" w:rsidRPr="007E1792" w:rsidRDefault="00000000">
      <w:pPr>
        <w:pStyle w:val="CorpoA"/>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1.1. Contratação de empresa especializada na prestação de serviços de Comunicação e Marketing Digital, incluindo: </w:t>
      </w:r>
    </w:p>
    <w:p w14:paraId="648DC45C" w14:textId="77777777" w:rsidR="00CB41AE" w:rsidRPr="007E1792" w:rsidRDefault="00CB41AE">
      <w:pPr>
        <w:pStyle w:val="CorpoA"/>
        <w:widowControl w:val="0"/>
        <w:spacing w:after="0" w:line="288" w:lineRule="auto"/>
        <w:jc w:val="both"/>
        <w:rPr>
          <w:rStyle w:val="Nenhum"/>
          <w:rFonts w:ascii="Arial" w:eastAsia="Times New Roman" w:hAnsi="Arial" w:cs="Arial"/>
          <w:sz w:val="24"/>
          <w:szCs w:val="24"/>
          <w:lang w:val="pt-BR"/>
        </w:rPr>
      </w:pPr>
    </w:p>
    <w:p w14:paraId="066C4CDC" w14:textId="77777777" w:rsidR="00501246" w:rsidRPr="00501246" w:rsidRDefault="00501246" w:rsidP="00501246">
      <w:pPr>
        <w:pStyle w:val="CorpoA"/>
        <w:spacing w:line="288" w:lineRule="auto"/>
        <w:jc w:val="both"/>
        <w:rPr>
          <w:rFonts w:ascii="Arial" w:hAnsi="Arial" w:cs="Arial"/>
          <w:color w:val="auto"/>
          <w:sz w:val="24"/>
          <w:szCs w:val="24"/>
        </w:rPr>
      </w:pPr>
      <w:r w:rsidRPr="00501246">
        <w:rPr>
          <w:rFonts w:ascii="Arial" w:hAnsi="Arial" w:cs="Arial"/>
          <w:color w:val="auto"/>
          <w:sz w:val="24"/>
          <w:szCs w:val="24"/>
        </w:rPr>
        <w:t>*Produção de Matérias de publicidade de Reuniões Solenes, Especiais e Preparatórias e dos atos oficiais da Câmara em Portal oficial e Mídias Sociais;</w:t>
      </w:r>
    </w:p>
    <w:p w14:paraId="03CD411C" w14:textId="77777777" w:rsidR="00501246" w:rsidRPr="00501246" w:rsidRDefault="00501246" w:rsidP="00501246">
      <w:pPr>
        <w:pStyle w:val="CorpoA"/>
        <w:jc w:val="both"/>
        <w:rPr>
          <w:rFonts w:ascii="Arial" w:hAnsi="Arial" w:cs="Arial"/>
          <w:color w:val="auto"/>
          <w:sz w:val="24"/>
          <w:szCs w:val="24"/>
        </w:rPr>
      </w:pPr>
      <w:r w:rsidRPr="00501246">
        <w:rPr>
          <w:rFonts w:ascii="Arial" w:hAnsi="Arial" w:cs="Arial"/>
          <w:color w:val="auto"/>
          <w:sz w:val="24"/>
          <w:szCs w:val="24"/>
        </w:rPr>
        <w:t>*Controle de Mídias Sociais da Câmara e produção de conteúdo institucional</w:t>
      </w:r>
    </w:p>
    <w:p w14:paraId="74477096" w14:textId="77777777" w:rsidR="00501246" w:rsidRPr="00501246" w:rsidRDefault="00501246" w:rsidP="00501246">
      <w:pPr>
        <w:pStyle w:val="CorpoA"/>
        <w:jc w:val="both"/>
        <w:rPr>
          <w:rFonts w:ascii="Arial" w:hAnsi="Arial" w:cs="Arial"/>
          <w:color w:val="auto"/>
          <w:sz w:val="24"/>
          <w:szCs w:val="24"/>
        </w:rPr>
      </w:pPr>
      <w:r w:rsidRPr="00501246">
        <w:rPr>
          <w:rFonts w:ascii="Arial" w:hAnsi="Arial" w:cs="Arial"/>
          <w:color w:val="auto"/>
          <w:sz w:val="24"/>
          <w:szCs w:val="24"/>
        </w:rPr>
        <w:t xml:space="preserve">*Produção de mídias institucionais para os vereadores  </w:t>
      </w:r>
    </w:p>
    <w:p w14:paraId="720E5423" w14:textId="77777777" w:rsidR="00CB41AE" w:rsidRPr="007E1792" w:rsidRDefault="00CB41AE">
      <w:pPr>
        <w:pStyle w:val="CorpoA"/>
        <w:spacing w:after="0" w:line="288" w:lineRule="auto"/>
        <w:jc w:val="both"/>
        <w:rPr>
          <w:rStyle w:val="Nenhum"/>
          <w:rFonts w:ascii="Arial" w:eastAsia="Times New Roman" w:hAnsi="Arial" w:cs="Arial"/>
          <w:sz w:val="24"/>
          <w:szCs w:val="24"/>
        </w:rPr>
      </w:pPr>
    </w:p>
    <w:p w14:paraId="2ABEB6DB" w14:textId="77777777" w:rsidR="00CB41AE" w:rsidRPr="007E1792" w:rsidRDefault="00000000">
      <w:pPr>
        <w:pStyle w:val="CorpoA"/>
        <w:spacing w:after="0" w:line="288" w:lineRule="auto"/>
        <w:jc w:val="both"/>
        <w:rPr>
          <w:rStyle w:val="Nenhum"/>
          <w:rFonts w:ascii="Arial" w:eastAsia="Times New Roman" w:hAnsi="Arial" w:cs="Arial"/>
          <w:b/>
          <w:bCs/>
          <w:sz w:val="24"/>
          <w:szCs w:val="24"/>
          <w:lang w:val="pt-BR"/>
        </w:rPr>
      </w:pPr>
      <w:r w:rsidRPr="007E1792">
        <w:rPr>
          <w:rStyle w:val="Nenhum"/>
          <w:rFonts w:ascii="Arial" w:hAnsi="Arial" w:cs="Arial"/>
          <w:b/>
          <w:bCs/>
          <w:sz w:val="24"/>
          <w:szCs w:val="24"/>
          <w:lang w:val="pt-BR"/>
        </w:rPr>
        <w:t>2 - FORMA E PRAZO DE APRESENTAÇÃO DE PROPOSTAS</w:t>
      </w:r>
    </w:p>
    <w:p w14:paraId="7179B803" w14:textId="77777777" w:rsidR="00CB41AE" w:rsidRPr="007E1792" w:rsidRDefault="00CB41AE">
      <w:pPr>
        <w:pStyle w:val="CorpoB"/>
        <w:widowControl w:val="0"/>
        <w:tabs>
          <w:tab w:val="left" w:pos="893"/>
          <w:tab w:val="left" w:pos="1573"/>
        </w:tabs>
        <w:spacing w:line="288" w:lineRule="auto"/>
        <w:ind w:right="155"/>
        <w:jc w:val="both"/>
        <w:rPr>
          <w:rStyle w:val="Nenhum"/>
          <w:rFonts w:ascii="Arial" w:hAnsi="Arial" w:cs="Arial"/>
          <w:b/>
          <w:bCs/>
          <w:sz w:val="24"/>
          <w:szCs w:val="24"/>
          <w:lang w:val="pt-BR"/>
        </w:rPr>
      </w:pPr>
    </w:p>
    <w:p w14:paraId="65953DBA" w14:textId="307DAEF4" w:rsidR="00CB41AE" w:rsidRPr="007E1792" w:rsidRDefault="00000000">
      <w:pPr>
        <w:pStyle w:val="CorpoB"/>
        <w:widowControl w:val="0"/>
        <w:tabs>
          <w:tab w:val="left" w:pos="893"/>
          <w:tab w:val="left" w:pos="1573"/>
        </w:tabs>
        <w:spacing w:line="288" w:lineRule="auto"/>
        <w:ind w:right="155"/>
        <w:jc w:val="both"/>
        <w:rPr>
          <w:rStyle w:val="Nenhum"/>
          <w:rFonts w:ascii="Arial" w:hAnsi="Arial" w:cs="Arial"/>
          <w:b/>
          <w:bCs/>
          <w:sz w:val="24"/>
          <w:szCs w:val="24"/>
          <w:u w:val="single"/>
          <w:lang w:val="pt-BR"/>
        </w:rPr>
      </w:pPr>
      <w:r w:rsidRPr="007E1792">
        <w:rPr>
          <w:rStyle w:val="Nenhum"/>
          <w:rFonts w:ascii="Arial" w:hAnsi="Arial" w:cs="Arial"/>
          <w:sz w:val="24"/>
          <w:szCs w:val="24"/>
          <w:lang w:val="pt-BR"/>
        </w:rPr>
        <w:t>2.1. A</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presente</w:t>
      </w:r>
      <w:r w:rsidRPr="007E1792">
        <w:rPr>
          <w:rStyle w:val="Nenhum"/>
          <w:rFonts w:ascii="Arial" w:hAnsi="Arial" w:cs="Arial"/>
          <w:spacing w:val="-2"/>
          <w:sz w:val="24"/>
          <w:szCs w:val="24"/>
          <w:lang w:val="pt-BR"/>
        </w:rPr>
        <w:t xml:space="preserve"> </w:t>
      </w:r>
      <w:r w:rsidRPr="007E1792">
        <w:rPr>
          <w:rStyle w:val="Nenhum"/>
          <w:rFonts w:ascii="Arial" w:hAnsi="Arial" w:cs="Arial"/>
          <w:sz w:val="24"/>
          <w:szCs w:val="24"/>
          <w:lang w:val="pt-BR"/>
        </w:rPr>
        <w:t>Dispensa</w:t>
      </w:r>
      <w:r w:rsidRPr="007E1792">
        <w:rPr>
          <w:rStyle w:val="Nenhum"/>
          <w:rFonts w:ascii="Arial" w:hAnsi="Arial" w:cs="Arial"/>
          <w:spacing w:val="-2"/>
          <w:sz w:val="24"/>
          <w:szCs w:val="24"/>
          <w:lang w:val="pt-BR"/>
        </w:rPr>
        <w:t xml:space="preserve"> </w:t>
      </w:r>
      <w:r w:rsidRPr="007E1792">
        <w:rPr>
          <w:rStyle w:val="Nenhum"/>
          <w:rFonts w:ascii="Arial" w:hAnsi="Arial" w:cs="Arial"/>
          <w:sz w:val="24"/>
          <w:szCs w:val="24"/>
          <w:lang w:val="pt-BR"/>
        </w:rPr>
        <w:t>de</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Licitação</w:t>
      </w:r>
      <w:r w:rsidRPr="007E1792">
        <w:rPr>
          <w:rStyle w:val="Nenhum"/>
          <w:rFonts w:ascii="Arial" w:hAnsi="Arial" w:cs="Arial"/>
          <w:spacing w:val="-2"/>
          <w:sz w:val="24"/>
          <w:szCs w:val="24"/>
          <w:lang w:val="pt-BR"/>
        </w:rPr>
        <w:t xml:space="preserve"> </w:t>
      </w:r>
      <w:r w:rsidRPr="007E1792">
        <w:rPr>
          <w:rStyle w:val="Nenhum"/>
          <w:rFonts w:ascii="Arial" w:hAnsi="Arial" w:cs="Arial"/>
          <w:sz w:val="24"/>
          <w:szCs w:val="24"/>
          <w:lang w:val="pt-BR"/>
        </w:rPr>
        <w:t>ficará</w:t>
      </w:r>
      <w:r w:rsidRPr="007E1792">
        <w:rPr>
          <w:rStyle w:val="Nenhum"/>
          <w:rFonts w:ascii="Arial" w:hAnsi="Arial" w:cs="Arial"/>
          <w:spacing w:val="-2"/>
          <w:sz w:val="24"/>
          <w:szCs w:val="24"/>
          <w:lang w:val="pt-BR"/>
        </w:rPr>
        <w:t xml:space="preserve"> </w:t>
      </w:r>
      <w:r w:rsidRPr="007E1792">
        <w:rPr>
          <w:rStyle w:val="Nenhum"/>
          <w:rFonts w:ascii="Arial" w:hAnsi="Arial" w:cs="Arial"/>
          <w:sz w:val="24"/>
          <w:szCs w:val="24"/>
          <w:lang w:val="pt-BR"/>
        </w:rPr>
        <w:t>aberta</w:t>
      </w:r>
      <w:r w:rsidRPr="007E1792">
        <w:rPr>
          <w:rStyle w:val="Nenhum"/>
          <w:rFonts w:ascii="Arial" w:hAnsi="Arial" w:cs="Arial"/>
          <w:spacing w:val="-2"/>
          <w:sz w:val="24"/>
          <w:szCs w:val="24"/>
          <w:lang w:val="pt-BR"/>
        </w:rPr>
        <w:t xml:space="preserve"> </w:t>
      </w:r>
      <w:r w:rsidRPr="007E1792">
        <w:rPr>
          <w:rStyle w:val="Nenhum"/>
          <w:rFonts w:ascii="Arial" w:hAnsi="Arial" w:cs="Arial"/>
          <w:sz w:val="24"/>
          <w:szCs w:val="24"/>
          <w:lang w:val="pt-BR"/>
        </w:rPr>
        <w:t>por</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um</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período</w:t>
      </w:r>
      <w:r w:rsidRPr="007E1792">
        <w:rPr>
          <w:rStyle w:val="Nenhum"/>
          <w:rFonts w:ascii="Arial" w:hAnsi="Arial" w:cs="Arial"/>
          <w:spacing w:val="-4"/>
          <w:sz w:val="24"/>
          <w:szCs w:val="24"/>
          <w:lang w:val="pt-BR"/>
        </w:rPr>
        <w:t xml:space="preserve"> </w:t>
      </w:r>
      <w:r w:rsidRPr="007E1792">
        <w:rPr>
          <w:rStyle w:val="Nenhum"/>
          <w:rFonts w:ascii="Arial" w:hAnsi="Arial" w:cs="Arial"/>
          <w:sz w:val="24"/>
          <w:szCs w:val="24"/>
          <w:lang w:val="pt-BR"/>
        </w:rPr>
        <w:t>de</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3</w:t>
      </w:r>
      <w:r w:rsidRPr="007E1792">
        <w:rPr>
          <w:rStyle w:val="Nenhum"/>
          <w:rFonts w:ascii="Arial" w:hAnsi="Arial" w:cs="Arial"/>
          <w:spacing w:val="-2"/>
          <w:sz w:val="24"/>
          <w:szCs w:val="24"/>
          <w:lang w:val="pt-BR"/>
        </w:rPr>
        <w:t xml:space="preserve"> </w:t>
      </w:r>
      <w:r w:rsidRPr="007E1792">
        <w:rPr>
          <w:rStyle w:val="Nenhum"/>
          <w:rFonts w:ascii="Arial" w:hAnsi="Arial" w:cs="Arial"/>
          <w:sz w:val="24"/>
          <w:szCs w:val="24"/>
          <w:lang w:val="pt-BR"/>
        </w:rPr>
        <w:t>(três)</w:t>
      </w:r>
      <w:r w:rsidRPr="007E1792">
        <w:rPr>
          <w:rStyle w:val="Nenhum"/>
          <w:rFonts w:ascii="Arial" w:hAnsi="Arial" w:cs="Arial"/>
          <w:spacing w:val="-6"/>
          <w:sz w:val="24"/>
          <w:szCs w:val="24"/>
          <w:lang w:val="pt-BR"/>
        </w:rPr>
        <w:t xml:space="preserve"> </w:t>
      </w:r>
      <w:r w:rsidRPr="007E1792">
        <w:rPr>
          <w:rStyle w:val="Nenhum"/>
          <w:rFonts w:ascii="Arial" w:hAnsi="Arial" w:cs="Arial"/>
          <w:sz w:val="24"/>
          <w:szCs w:val="24"/>
          <w:lang w:val="pt-BR"/>
        </w:rPr>
        <w:t>dias</w:t>
      </w:r>
      <w:r w:rsidRPr="007E1792">
        <w:rPr>
          <w:rStyle w:val="Nenhum"/>
          <w:rFonts w:ascii="Arial" w:hAnsi="Arial" w:cs="Arial"/>
          <w:spacing w:val="-3"/>
          <w:sz w:val="24"/>
          <w:szCs w:val="24"/>
          <w:lang w:val="pt-BR"/>
        </w:rPr>
        <w:t xml:space="preserve"> </w:t>
      </w:r>
      <w:r w:rsidRPr="007E1792">
        <w:rPr>
          <w:rStyle w:val="Nenhum"/>
          <w:rFonts w:ascii="Arial" w:hAnsi="Arial" w:cs="Arial"/>
          <w:sz w:val="24"/>
          <w:szCs w:val="24"/>
          <w:lang w:val="pt-BR"/>
        </w:rPr>
        <w:t xml:space="preserve">úteis, a partir da data da divulgação no site da Câmara Municipal de Riachinho, no endereço: Rua Governador Valadares, nº 391, Centro, na cidade de Riachinho-MG., CEP: 38640-000, e as respectivas propostas deverão ser encaminhados através do </w:t>
      </w:r>
      <w:r w:rsidRPr="007E1792">
        <w:rPr>
          <w:rStyle w:val="Nenhum"/>
          <w:rFonts w:ascii="Arial" w:hAnsi="Arial" w:cs="Arial"/>
          <w:b/>
          <w:bCs/>
          <w:sz w:val="24"/>
          <w:szCs w:val="24"/>
          <w:lang w:val="pt-BR"/>
        </w:rPr>
        <w:t xml:space="preserve">e-mail: </w:t>
      </w:r>
      <w:hyperlink r:id="rId7" w:history="1">
        <w:r w:rsidR="00CB41AE" w:rsidRPr="007E1792">
          <w:rPr>
            <w:rStyle w:val="Hyperlink2"/>
            <w:rFonts w:ascii="Arial" w:hAnsi="Arial" w:cs="Arial"/>
            <w:lang w:val="pt-BR"/>
          </w:rPr>
          <w:t>camara.riachinho@hotmail.com</w:t>
        </w:r>
      </w:hyperlink>
      <w:r w:rsidRPr="007E1792">
        <w:rPr>
          <w:rStyle w:val="Nenhum"/>
          <w:rFonts w:ascii="Arial" w:hAnsi="Arial" w:cs="Arial"/>
          <w:sz w:val="24"/>
          <w:szCs w:val="24"/>
          <w:lang w:val="pt-BR"/>
        </w:rPr>
        <w:t xml:space="preserve"> ou entregues diretamente no Departamento de Administração e Finanças,</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fazendo referência ao número do processo e o número da dispensa.</w:t>
      </w:r>
    </w:p>
    <w:p w14:paraId="296E057A" w14:textId="77777777" w:rsidR="00CB41AE" w:rsidRPr="007E1792" w:rsidRDefault="00CB41AE">
      <w:pPr>
        <w:pStyle w:val="CorpoB"/>
        <w:widowControl w:val="0"/>
        <w:tabs>
          <w:tab w:val="left" w:pos="893"/>
          <w:tab w:val="left" w:pos="1573"/>
        </w:tabs>
        <w:spacing w:line="288" w:lineRule="auto"/>
        <w:ind w:right="155"/>
        <w:jc w:val="both"/>
        <w:rPr>
          <w:rStyle w:val="Nenhum"/>
          <w:rFonts w:ascii="Arial" w:hAnsi="Arial" w:cs="Arial"/>
          <w:b/>
          <w:bCs/>
          <w:sz w:val="24"/>
          <w:szCs w:val="24"/>
          <w:u w:val="single"/>
          <w:lang w:val="pt-BR"/>
        </w:rPr>
      </w:pPr>
    </w:p>
    <w:p w14:paraId="7CD4EB4A" w14:textId="77777777" w:rsidR="00CB41AE" w:rsidRPr="007E1792" w:rsidRDefault="00000000">
      <w:pPr>
        <w:pStyle w:val="CorpoB"/>
        <w:widowControl w:val="0"/>
        <w:tabs>
          <w:tab w:val="left" w:pos="893"/>
          <w:tab w:val="left" w:pos="1573"/>
        </w:tabs>
        <w:spacing w:line="288" w:lineRule="auto"/>
        <w:ind w:right="155"/>
        <w:jc w:val="both"/>
        <w:rPr>
          <w:rFonts w:ascii="Arial" w:hAnsi="Arial" w:cs="Arial"/>
          <w:sz w:val="24"/>
          <w:szCs w:val="24"/>
          <w:lang w:val="pt-BR"/>
        </w:rPr>
      </w:pPr>
      <w:r w:rsidRPr="007E1792">
        <w:rPr>
          <w:rStyle w:val="Nenhum"/>
          <w:rFonts w:ascii="Arial" w:hAnsi="Arial" w:cs="Arial"/>
          <w:color w:val="FF2600"/>
          <w:sz w:val="24"/>
          <w:szCs w:val="24"/>
          <w:u w:val="single"/>
          <w:lang w:val="pt-BR"/>
        </w:rPr>
        <w:br w:type="page"/>
      </w:r>
    </w:p>
    <w:p w14:paraId="0F536B26" w14:textId="0A210A02" w:rsidR="00CB41AE" w:rsidRPr="001453A2" w:rsidRDefault="00000000">
      <w:pPr>
        <w:pStyle w:val="CorpoB"/>
        <w:widowControl w:val="0"/>
        <w:tabs>
          <w:tab w:val="left" w:pos="893"/>
          <w:tab w:val="left" w:pos="1573"/>
        </w:tabs>
        <w:spacing w:line="288" w:lineRule="auto"/>
        <w:ind w:right="155"/>
        <w:jc w:val="both"/>
        <w:rPr>
          <w:rStyle w:val="Nenhum"/>
          <w:rFonts w:ascii="Arial" w:hAnsi="Arial" w:cs="Arial"/>
          <w:b/>
          <w:bCs/>
          <w:color w:val="auto"/>
          <w:sz w:val="24"/>
          <w:szCs w:val="24"/>
          <w:u w:val="single"/>
          <w:lang w:val="pt-BR"/>
        </w:rPr>
      </w:pPr>
      <w:r w:rsidRPr="005008BE">
        <w:rPr>
          <w:rStyle w:val="Nenhum"/>
          <w:rFonts w:ascii="Arial" w:hAnsi="Arial" w:cs="Arial"/>
          <w:b/>
          <w:bCs/>
          <w:color w:val="auto"/>
          <w:sz w:val="24"/>
          <w:szCs w:val="24"/>
          <w:u w:val="single"/>
          <w:lang w:val="pt-BR"/>
        </w:rPr>
        <w:lastRenderedPageBreak/>
        <w:t xml:space="preserve">2.1.1- Data Limite para Apresentação da Proposta de Preços: </w:t>
      </w:r>
      <w:r w:rsidR="0051760D" w:rsidRPr="001453A2">
        <w:rPr>
          <w:rStyle w:val="Nenhum"/>
          <w:rFonts w:ascii="Arial" w:hAnsi="Arial" w:cs="Arial"/>
          <w:b/>
          <w:bCs/>
          <w:color w:val="auto"/>
          <w:sz w:val="24"/>
          <w:szCs w:val="24"/>
          <w:u w:val="single"/>
          <w:lang w:val="pt-BR"/>
        </w:rPr>
        <w:t>0</w:t>
      </w:r>
      <w:r w:rsidR="001453A2">
        <w:rPr>
          <w:rStyle w:val="Nenhum"/>
          <w:rFonts w:ascii="Arial" w:hAnsi="Arial" w:cs="Arial"/>
          <w:b/>
          <w:bCs/>
          <w:color w:val="auto"/>
          <w:sz w:val="24"/>
          <w:szCs w:val="24"/>
          <w:u w:val="single"/>
          <w:lang w:val="pt-BR"/>
        </w:rPr>
        <w:t>4</w:t>
      </w:r>
      <w:r w:rsidRPr="001453A2">
        <w:rPr>
          <w:rStyle w:val="Nenhum"/>
          <w:rFonts w:ascii="Arial" w:hAnsi="Arial" w:cs="Arial"/>
          <w:b/>
          <w:bCs/>
          <w:color w:val="auto"/>
          <w:sz w:val="24"/>
          <w:szCs w:val="24"/>
          <w:u w:val="single"/>
          <w:lang w:val="pt-BR"/>
        </w:rPr>
        <w:t>/0</w:t>
      </w:r>
      <w:r w:rsidR="0051760D" w:rsidRPr="001453A2">
        <w:rPr>
          <w:rStyle w:val="Nenhum"/>
          <w:rFonts w:ascii="Arial" w:hAnsi="Arial" w:cs="Arial"/>
          <w:b/>
          <w:bCs/>
          <w:color w:val="auto"/>
          <w:sz w:val="24"/>
          <w:szCs w:val="24"/>
          <w:u w:val="single"/>
          <w:lang w:val="pt-BR"/>
        </w:rPr>
        <w:t>7</w:t>
      </w:r>
      <w:r w:rsidRPr="001453A2">
        <w:rPr>
          <w:rStyle w:val="Nenhum"/>
          <w:rFonts w:ascii="Arial" w:hAnsi="Arial" w:cs="Arial"/>
          <w:b/>
          <w:bCs/>
          <w:color w:val="auto"/>
          <w:sz w:val="24"/>
          <w:szCs w:val="24"/>
          <w:u w:val="single"/>
          <w:lang w:val="pt-BR"/>
        </w:rPr>
        <w:t>/2025</w:t>
      </w:r>
      <w:r w:rsidR="001453A2">
        <w:rPr>
          <w:rStyle w:val="Nenhum"/>
          <w:rFonts w:ascii="Arial" w:hAnsi="Arial" w:cs="Arial"/>
          <w:b/>
          <w:bCs/>
          <w:color w:val="auto"/>
          <w:sz w:val="24"/>
          <w:szCs w:val="24"/>
          <w:u w:val="single"/>
          <w:lang w:val="pt-BR"/>
        </w:rPr>
        <w:t xml:space="preserve"> as 09:00 horas.</w:t>
      </w:r>
      <w:r w:rsidRPr="001453A2">
        <w:rPr>
          <w:rStyle w:val="Nenhum"/>
          <w:rFonts w:ascii="Arial" w:hAnsi="Arial" w:cs="Arial"/>
          <w:b/>
          <w:bCs/>
          <w:color w:val="auto"/>
          <w:sz w:val="24"/>
          <w:szCs w:val="24"/>
          <w:u w:val="single"/>
          <w:lang w:val="pt-BR"/>
        </w:rPr>
        <w:t xml:space="preserve"> </w:t>
      </w:r>
    </w:p>
    <w:p w14:paraId="0E424EA0" w14:textId="77777777" w:rsidR="00CB41AE" w:rsidRPr="0036550A" w:rsidRDefault="00CB41AE">
      <w:pPr>
        <w:pStyle w:val="CorpoB"/>
        <w:widowControl w:val="0"/>
        <w:tabs>
          <w:tab w:val="left" w:pos="893"/>
          <w:tab w:val="left" w:pos="1573"/>
        </w:tabs>
        <w:spacing w:line="288" w:lineRule="auto"/>
        <w:ind w:right="155"/>
        <w:jc w:val="both"/>
        <w:rPr>
          <w:rStyle w:val="Nenhum"/>
          <w:rFonts w:ascii="Arial" w:hAnsi="Arial" w:cs="Arial"/>
          <w:b/>
          <w:bCs/>
          <w:color w:val="FF0000"/>
          <w:sz w:val="24"/>
          <w:szCs w:val="24"/>
          <w:u w:val="single"/>
          <w:lang w:val="pt-BR"/>
        </w:rPr>
      </w:pPr>
    </w:p>
    <w:p w14:paraId="20CEFDFC" w14:textId="77777777" w:rsidR="00CB41AE" w:rsidRPr="007E1792" w:rsidRDefault="00000000">
      <w:pPr>
        <w:pStyle w:val="Ttulo21"/>
        <w:tabs>
          <w:tab w:val="left" w:pos="728"/>
        </w:tabs>
        <w:spacing w:line="288" w:lineRule="auto"/>
        <w:ind w:left="0"/>
        <w:rPr>
          <w:rStyle w:val="Nenhum"/>
          <w:rFonts w:eastAsia="Times New Roman" w:cs="Arial"/>
          <w:sz w:val="24"/>
          <w:szCs w:val="24"/>
          <w:lang w:val="pt-BR"/>
        </w:rPr>
      </w:pPr>
      <w:r w:rsidRPr="007E1792">
        <w:rPr>
          <w:rStyle w:val="Nenhum"/>
          <w:rFonts w:cs="Arial"/>
          <w:sz w:val="24"/>
          <w:szCs w:val="24"/>
          <w:lang w:val="pt-BR"/>
        </w:rPr>
        <w:t>3 - PROPOSTA</w:t>
      </w:r>
      <w:r w:rsidRPr="007E1792">
        <w:rPr>
          <w:rStyle w:val="Nenhum"/>
          <w:rFonts w:cs="Arial"/>
          <w:spacing w:val="-4"/>
          <w:sz w:val="24"/>
          <w:szCs w:val="24"/>
          <w:lang w:val="pt-BR"/>
        </w:rPr>
        <w:t xml:space="preserve"> </w:t>
      </w:r>
      <w:r w:rsidRPr="007E1792">
        <w:rPr>
          <w:rStyle w:val="Nenhum"/>
          <w:rFonts w:cs="Arial"/>
          <w:sz w:val="24"/>
          <w:szCs w:val="24"/>
          <w:lang w:val="pt-BR"/>
        </w:rPr>
        <w:t>DE</w:t>
      </w:r>
      <w:r w:rsidRPr="007E1792">
        <w:rPr>
          <w:rStyle w:val="Nenhum"/>
          <w:rFonts w:cs="Arial"/>
          <w:spacing w:val="-1"/>
          <w:sz w:val="24"/>
          <w:szCs w:val="24"/>
          <w:lang w:val="pt-BR"/>
        </w:rPr>
        <w:t xml:space="preserve"> </w:t>
      </w:r>
      <w:r w:rsidRPr="007E1792">
        <w:rPr>
          <w:rStyle w:val="Nenhum"/>
          <w:rFonts w:cs="Arial"/>
          <w:spacing w:val="-2"/>
          <w:sz w:val="24"/>
          <w:szCs w:val="24"/>
          <w:lang w:val="pt-BR"/>
        </w:rPr>
        <w:t>PREÇO/COTAÇÃO</w:t>
      </w:r>
    </w:p>
    <w:p w14:paraId="3FF26651" w14:textId="77777777" w:rsidR="00CB41AE" w:rsidRPr="007E1792" w:rsidRDefault="00CB41AE">
      <w:pPr>
        <w:pStyle w:val="Normal1"/>
        <w:spacing w:line="288" w:lineRule="auto"/>
        <w:jc w:val="both"/>
        <w:rPr>
          <w:rStyle w:val="NenhumA"/>
          <w:rFonts w:ascii="Arial" w:hAnsi="Arial" w:cs="Arial"/>
          <w:sz w:val="24"/>
          <w:szCs w:val="24"/>
          <w:lang w:val="pt-BR"/>
        </w:rPr>
      </w:pPr>
    </w:p>
    <w:p w14:paraId="514C0CFD"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3.1. As propostas deverão ser elaboradas contendo as seguintes informações:</w:t>
      </w:r>
    </w:p>
    <w:p w14:paraId="6D9B1E66" w14:textId="77777777" w:rsidR="00CB41AE" w:rsidRPr="007E1792" w:rsidRDefault="00CB41AE">
      <w:pPr>
        <w:pStyle w:val="Normal1"/>
        <w:spacing w:line="288" w:lineRule="auto"/>
        <w:jc w:val="both"/>
        <w:rPr>
          <w:rStyle w:val="NenhumA"/>
          <w:rFonts w:ascii="Arial" w:hAnsi="Arial" w:cs="Arial"/>
          <w:sz w:val="24"/>
          <w:szCs w:val="24"/>
          <w:lang w:val="pt-BR"/>
        </w:rPr>
      </w:pPr>
    </w:p>
    <w:p w14:paraId="72EA1CBF"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3.1.1. Carta Proposta- deverá ser elaborada preferencialmente em papel timbrado da futura contratada contendo o valor global dos serviços em R$ (reais), apresentado em algarismo e por extenso, sem rasuras, emendas ou entrelinhas. </w:t>
      </w:r>
    </w:p>
    <w:p w14:paraId="1A5DC898" w14:textId="77777777" w:rsidR="00CB41AE" w:rsidRPr="007E1792" w:rsidRDefault="00CB41AE">
      <w:pPr>
        <w:pStyle w:val="Normal1"/>
        <w:spacing w:line="288" w:lineRule="auto"/>
        <w:jc w:val="both"/>
        <w:rPr>
          <w:rStyle w:val="NenhumA"/>
          <w:rFonts w:ascii="Arial" w:hAnsi="Arial" w:cs="Arial"/>
          <w:sz w:val="24"/>
          <w:szCs w:val="24"/>
          <w:lang w:val="pt-BR"/>
        </w:rPr>
      </w:pPr>
    </w:p>
    <w:p w14:paraId="1AE536C7"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3.1.2. Os valores deverão ser expressos em moeda corrente do país, em algarismo e por extenso, com 02 (duas) casas decimais;</w:t>
      </w:r>
    </w:p>
    <w:p w14:paraId="667335AD" w14:textId="77777777" w:rsidR="00CB41AE" w:rsidRPr="007E1792" w:rsidRDefault="00CB41AE">
      <w:pPr>
        <w:pStyle w:val="Normal1"/>
        <w:spacing w:line="288" w:lineRule="auto"/>
        <w:jc w:val="both"/>
        <w:rPr>
          <w:rStyle w:val="NenhumA"/>
          <w:rFonts w:ascii="Arial" w:hAnsi="Arial" w:cs="Arial"/>
          <w:sz w:val="24"/>
          <w:szCs w:val="24"/>
          <w:lang w:val="pt-BR"/>
        </w:rPr>
      </w:pPr>
    </w:p>
    <w:p w14:paraId="6CDF0F54"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3.1.3. Os preços unitários e o valor global da proposta deverão ser propostos considerando-se para a execução do objeto a inclusão de todos os custos e valores de quaisquer despesas diretas e indiretas, como: mão-de-obra, encargos previdenciários e trabalhistas, seguros, tributos, materiais, equipamentos, serviços, dentre outros.</w:t>
      </w:r>
    </w:p>
    <w:p w14:paraId="445BEF6B" w14:textId="77777777" w:rsidR="00CB41AE" w:rsidRPr="007E1792" w:rsidRDefault="00CB41AE">
      <w:pPr>
        <w:pStyle w:val="Normal1"/>
        <w:spacing w:line="288" w:lineRule="auto"/>
        <w:jc w:val="both"/>
        <w:rPr>
          <w:rStyle w:val="NenhumA"/>
          <w:rFonts w:ascii="Arial" w:hAnsi="Arial" w:cs="Arial"/>
          <w:sz w:val="24"/>
          <w:szCs w:val="24"/>
          <w:lang w:val="pt-BR"/>
        </w:rPr>
      </w:pPr>
    </w:p>
    <w:p w14:paraId="15FCB6E9"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3.1.4. A Proposta Comercial terá validade por, no mínimo, 60 (sessenta) dias, a contar da data de sua apresentação.</w:t>
      </w:r>
    </w:p>
    <w:p w14:paraId="1B01D6B9" w14:textId="77777777" w:rsidR="00CB41AE" w:rsidRPr="007E1792" w:rsidRDefault="00CB41AE">
      <w:pPr>
        <w:pStyle w:val="CorpoB"/>
        <w:widowControl w:val="0"/>
        <w:tabs>
          <w:tab w:val="left" w:pos="573"/>
        </w:tabs>
        <w:spacing w:line="288" w:lineRule="auto"/>
        <w:rPr>
          <w:rStyle w:val="NenhumA"/>
          <w:rFonts w:ascii="Arial" w:hAnsi="Arial" w:cs="Arial"/>
          <w:sz w:val="24"/>
          <w:szCs w:val="24"/>
          <w:lang w:val="pt-BR"/>
        </w:rPr>
      </w:pPr>
    </w:p>
    <w:p w14:paraId="30973506" w14:textId="77777777" w:rsidR="00CB41AE" w:rsidRPr="007E1792" w:rsidRDefault="00000000">
      <w:pPr>
        <w:pStyle w:val="CorpoB"/>
        <w:widowControl w:val="0"/>
        <w:tabs>
          <w:tab w:val="left" w:pos="573"/>
        </w:tabs>
        <w:spacing w:line="288" w:lineRule="auto"/>
        <w:rPr>
          <w:rStyle w:val="Hyperlink1"/>
          <w:rFonts w:ascii="Arial" w:hAnsi="Arial" w:cs="Arial"/>
          <w:lang w:val="pt-BR"/>
        </w:rPr>
      </w:pPr>
      <w:r w:rsidRPr="007E1792">
        <w:rPr>
          <w:rStyle w:val="Nenhum"/>
          <w:rFonts w:ascii="Arial" w:hAnsi="Arial" w:cs="Arial"/>
          <w:sz w:val="24"/>
          <w:szCs w:val="24"/>
          <w:lang w:val="pt-BR"/>
        </w:rPr>
        <w:t>3.2. A</w:t>
      </w:r>
      <w:r w:rsidRPr="007E1792">
        <w:rPr>
          <w:rStyle w:val="Nenhum"/>
          <w:rFonts w:ascii="Arial" w:hAnsi="Arial" w:cs="Arial"/>
          <w:spacing w:val="16"/>
          <w:sz w:val="24"/>
          <w:szCs w:val="24"/>
          <w:lang w:val="pt-BR"/>
        </w:rPr>
        <w:t xml:space="preserve"> </w:t>
      </w:r>
      <w:r w:rsidRPr="007E1792">
        <w:rPr>
          <w:rStyle w:val="Nenhum"/>
          <w:rFonts w:ascii="Arial" w:hAnsi="Arial" w:cs="Arial"/>
          <w:sz w:val="24"/>
          <w:szCs w:val="24"/>
          <w:lang w:val="pt-BR"/>
        </w:rPr>
        <w:t>Proposta</w:t>
      </w:r>
      <w:r w:rsidRPr="007E1792">
        <w:rPr>
          <w:rStyle w:val="Nenhum"/>
          <w:rFonts w:ascii="Arial" w:hAnsi="Arial" w:cs="Arial"/>
          <w:spacing w:val="15"/>
          <w:sz w:val="24"/>
          <w:szCs w:val="24"/>
          <w:lang w:val="pt-BR"/>
        </w:rPr>
        <w:t xml:space="preserve"> </w:t>
      </w:r>
      <w:r w:rsidRPr="007E1792">
        <w:rPr>
          <w:rStyle w:val="Nenhum"/>
          <w:rFonts w:ascii="Arial" w:hAnsi="Arial" w:cs="Arial"/>
          <w:sz w:val="24"/>
          <w:szCs w:val="24"/>
          <w:lang w:val="pt-BR"/>
        </w:rPr>
        <w:t>de</w:t>
      </w:r>
      <w:r w:rsidRPr="007E1792">
        <w:rPr>
          <w:rStyle w:val="Nenhum"/>
          <w:rFonts w:ascii="Arial" w:hAnsi="Arial" w:cs="Arial"/>
          <w:spacing w:val="16"/>
          <w:sz w:val="24"/>
          <w:szCs w:val="24"/>
          <w:lang w:val="pt-BR"/>
        </w:rPr>
        <w:t xml:space="preserve"> </w:t>
      </w:r>
      <w:r w:rsidRPr="007E1792">
        <w:rPr>
          <w:rStyle w:val="Nenhum"/>
          <w:rFonts w:ascii="Arial" w:hAnsi="Arial" w:cs="Arial"/>
          <w:sz w:val="24"/>
          <w:szCs w:val="24"/>
          <w:lang w:val="pt-BR"/>
        </w:rPr>
        <w:t>preço</w:t>
      </w:r>
      <w:r w:rsidRPr="007E1792">
        <w:rPr>
          <w:rStyle w:val="Nenhum"/>
          <w:rFonts w:ascii="Arial" w:hAnsi="Arial" w:cs="Arial"/>
          <w:spacing w:val="16"/>
          <w:sz w:val="24"/>
          <w:szCs w:val="24"/>
          <w:lang w:val="pt-BR"/>
        </w:rPr>
        <w:t xml:space="preserve"> </w:t>
      </w:r>
      <w:r w:rsidRPr="007E1792">
        <w:rPr>
          <w:rStyle w:val="Nenhum"/>
          <w:rFonts w:ascii="Arial" w:hAnsi="Arial" w:cs="Arial"/>
          <w:sz w:val="24"/>
          <w:szCs w:val="24"/>
          <w:lang w:val="pt-BR"/>
        </w:rPr>
        <w:t>deverá</w:t>
      </w:r>
      <w:r w:rsidRPr="007E1792">
        <w:rPr>
          <w:rStyle w:val="Nenhum"/>
          <w:rFonts w:ascii="Arial" w:hAnsi="Arial" w:cs="Arial"/>
          <w:spacing w:val="14"/>
          <w:sz w:val="24"/>
          <w:szCs w:val="24"/>
          <w:lang w:val="pt-BR"/>
        </w:rPr>
        <w:t xml:space="preserve"> </w:t>
      </w:r>
      <w:r w:rsidRPr="007E1792">
        <w:rPr>
          <w:rStyle w:val="Nenhum"/>
          <w:rFonts w:ascii="Arial" w:hAnsi="Arial" w:cs="Arial"/>
          <w:sz w:val="24"/>
          <w:szCs w:val="24"/>
          <w:lang w:val="pt-BR"/>
        </w:rPr>
        <w:t>ser</w:t>
      </w:r>
      <w:r w:rsidRPr="007E1792">
        <w:rPr>
          <w:rStyle w:val="Nenhum"/>
          <w:rFonts w:ascii="Arial" w:hAnsi="Arial" w:cs="Arial"/>
          <w:spacing w:val="20"/>
          <w:sz w:val="24"/>
          <w:szCs w:val="24"/>
          <w:lang w:val="pt-BR"/>
        </w:rPr>
        <w:t xml:space="preserve"> </w:t>
      </w:r>
      <w:r w:rsidRPr="007E1792">
        <w:rPr>
          <w:rStyle w:val="Nenhum"/>
          <w:rFonts w:ascii="Arial" w:hAnsi="Arial" w:cs="Arial"/>
          <w:sz w:val="24"/>
          <w:szCs w:val="24"/>
          <w:lang w:val="pt-BR"/>
        </w:rPr>
        <w:t>apresentada</w:t>
      </w:r>
      <w:r w:rsidRPr="007E1792">
        <w:rPr>
          <w:rStyle w:val="Nenhum"/>
          <w:rFonts w:ascii="Arial" w:hAnsi="Arial" w:cs="Arial"/>
          <w:spacing w:val="16"/>
          <w:sz w:val="24"/>
          <w:szCs w:val="24"/>
          <w:lang w:val="pt-BR"/>
        </w:rPr>
        <w:t xml:space="preserve"> preferencialmente </w:t>
      </w:r>
      <w:r w:rsidRPr="007E1792">
        <w:rPr>
          <w:rStyle w:val="Nenhum"/>
          <w:rFonts w:ascii="Arial" w:hAnsi="Arial" w:cs="Arial"/>
          <w:sz w:val="24"/>
          <w:szCs w:val="24"/>
          <w:lang w:val="pt-BR"/>
        </w:rPr>
        <w:t>conforme</w:t>
      </w:r>
      <w:r w:rsidRPr="007E1792">
        <w:rPr>
          <w:rStyle w:val="Nenhum"/>
          <w:rFonts w:ascii="Arial" w:hAnsi="Arial" w:cs="Arial"/>
          <w:spacing w:val="15"/>
          <w:sz w:val="24"/>
          <w:szCs w:val="24"/>
          <w:lang w:val="pt-BR"/>
        </w:rPr>
        <w:t xml:space="preserve"> </w:t>
      </w:r>
      <w:r w:rsidRPr="007E1792">
        <w:rPr>
          <w:rStyle w:val="Nenhum"/>
          <w:rFonts w:ascii="Arial" w:hAnsi="Arial" w:cs="Arial"/>
          <w:sz w:val="24"/>
          <w:szCs w:val="24"/>
          <w:lang w:val="pt-BR"/>
        </w:rPr>
        <w:t>modelo</w:t>
      </w:r>
      <w:r w:rsidRPr="007E1792">
        <w:rPr>
          <w:rStyle w:val="Nenhum"/>
          <w:rFonts w:ascii="Arial" w:hAnsi="Arial" w:cs="Arial"/>
          <w:spacing w:val="16"/>
          <w:sz w:val="24"/>
          <w:szCs w:val="24"/>
          <w:lang w:val="pt-BR"/>
        </w:rPr>
        <w:t xml:space="preserve"> </w:t>
      </w:r>
      <w:r w:rsidRPr="007E1792">
        <w:rPr>
          <w:rStyle w:val="Nenhum"/>
          <w:rFonts w:ascii="Arial" w:hAnsi="Arial" w:cs="Arial"/>
          <w:sz w:val="24"/>
          <w:szCs w:val="24"/>
          <w:lang w:val="pt-BR"/>
        </w:rPr>
        <w:t>constante</w:t>
      </w:r>
      <w:r w:rsidRPr="007E1792">
        <w:rPr>
          <w:rStyle w:val="Nenhum"/>
          <w:rFonts w:ascii="Arial" w:hAnsi="Arial" w:cs="Arial"/>
          <w:spacing w:val="14"/>
          <w:sz w:val="24"/>
          <w:szCs w:val="24"/>
          <w:lang w:val="pt-BR"/>
        </w:rPr>
        <w:t xml:space="preserve"> </w:t>
      </w:r>
      <w:r w:rsidRPr="007E1792">
        <w:rPr>
          <w:rStyle w:val="Nenhum"/>
          <w:rFonts w:ascii="Arial" w:hAnsi="Arial" w:cs="Arial"/>
          <w:sz w:val="24"/>
          <w:szCs w:val="24"/>
          <w:lang w:val="pt-BR"/>
        </w:rPr>
        <w:t>no</w:t>
      </w:r>
      <w:r w:rsidRPr="007E1792">
        <w:rPr>
          <w:rStyle w:val="Nenhum"/>
          <w:rFonts w:ascii="Arial" w:hAnsi="Arial" w:cs="Arial"/>
          <w:spacing w:val="17"/>
          <w:sz w:val="24"/>
          <w:szCs w:val="24"/>
          <w:lang w:val="pt-BR"/>
        </w:rPr>
        <w:t xml:space="preserve"> </w:t>
      </w:r>
      <w:r w:rsidRPr="007E1792">
        <w:rPr>
          <w:rStyle w:val="Nenhum"/>
          <w:rFonts w:ascii="Arial" w:hAnsi="Arial" w:cs="Arial"/>
          <w:sz w:val="24"/>
          <w:szCs w:val="24"/>
          <w:lang w:val="pt-BR"/>
        </w:rPr>
        <w:t>ANEXO</w:t>
      </w:r>
      <w:r w:rsidRPr="007E1792">
        <w:rPr>
          <w:rStyle w:val="Nenhum"/>
          <w:rFonts w:ascii="Arial" w:hAnsi="Arial" w:cs="Arial"/>
          <w:spacing w:val="15"/>
          <w:sz w:val="24"/>
          <w:szCs w:val="24"/>
          <w:lang w:val="pt-BR"/>
        </w:rPr>
        <w:t xml:space="preserve"> </w:t>
      </w:r>
      <w:r w:rsidRPr="007E1792">
        <w:rPr>
          <w:rStyle w:val="Nenhum"/>
          <w:rFonts w:ascii="Arial" w:hAnsi="Arial" w:cs="Arial"/>
          <w:sz w:val="24"/>
          <w:szCs w:val="24"/>
          <w:lang w:val="pt-BR"/>
        </w:rPr>
        <w:t>II</w:t>
      </w:r>
      <w:r w:rsidRPr="007E1792">
        <w:rPr>
          <w:rStyle w:val="Nenhum"/>
          <w:rFonts w:ascii="Arial" w:hAnsi="Arial" w:cs="Arial"/>
          <w:spacing w:val="24"/>
          <w:sz w:val="24"/>
          <w:szCs w:val="24"/>
          <w:lang w:val="pt-BR"/>
        </w:rPr>
        <w:t xml:space="preserve"> </w:t>
      </w:r>
      <w:r w:rsidRPr="007E1792">
        <w:rPr>
          <w:rStyle w:val="Nenhum"/>
          <w:rFonts w:ascii="Arial" w:hAnsi="Arial" w:cs="Arial"/>
          <w:spacing w:val="-10"/>
          <w:sz w:val="24"/>
          <w:szCs w:val="24"/>
          <w:lang w:val="pt-BR"/>
        </w:rPr>
        <w:t>–</w:t>
      </w:r>
      <w:r w:rsidRPr="007E1792">
        <w:rPr>
          <w:rStyle w:val="Nenhum"/>
          <w:rFonts w:ascii="Arial" w:hAnsi="Arial" w:cs="Arial"/>
          <w:sz w:val="24"/>
          <w:szCs w:val="24"/>
          <w:lang w:val="pt-BR"/>
        </w:rPr>
        <w:t>MODELO</w:t>
      </w:r>
      <w:r w:rsidRPr="007E1792">
        <w:rPr>
          <w:rStyle w:val="Nenhum"/>
          <w:rFonts w:ascii="Arial" w:hAnsi="Arial" w:cs="Arial"/>
          <w:spacing w:val="-4"/>
          <w:sz w:val="24"/>
          <w:szCs w:val="24"/>
          <w:lang w:val="pt-BR"/>
        </w:rPr>
        <w:t xml:space="preserve"> </w:t>
      </w:r>
      <w:r w:rsidRPr="007E1792">
        <w:rPr>
          <w:rStyle w:val="Nenhum"/>
          <w:rFonts w:ascii="Arial" w:hAnsi="Arial" w:cs="Arial"/>
          <w:sz w:val="24"/>
          <w:szCs w:val="24"/>
          <w:lang w:val="pt-BR"/>
        </w:rPr>
        <w:t>PROPOSTA</w:t>
      </w:r>
      <w:r w:rsidRPr="007E1792">
        <w:rPr>
          <w:rStyle w:val="Nenhum"/>
          <w:rFonts w:ascii="Arial" w:hAnsi="Arial" w:cs="Arial"/>
          <w:spacing w:val="-6"/>
          <w:sz w:val="24"/>
          <w:szCs w:val="24"/>
          <w:lang w:val="pt-BR"/>
        </w:rPr>
        <w:t xml:space="preserve"> </w:t>
      </w:r>
      <w:r w:rsidRPr="007E1792">
        <w:rPr>
          <w:rStyle w:val="Nenhum"/>
          <w:rFonts w:ascii="Arial" w:hAnsi="Arial" w:cs="Arial"/>
          <w:sz w:val="24"/>
          <w:szCs w:val="24"/>
          <w:lang w:val="pt-BR"/>
        </w:rPr>
        <w:t>DE</w:t>
      </w:r>
      <w:r w:rsidRPr="007E1792">
        <w:rPr>
          <w:rStyle w:val="Nenhum"/>
          <w:rFonts w:ascii="Arial" w:hAnsi="Arial" w:cs="Arial"/>
          <w:spacing w:val="-5"/>
          <w:sz w:val="24"/>
          <w:szCs w:val="24"/>
          <w:lang w:val="pt-BR"/>
        </w:rPr>
        <w:t xml:space="preserve"> </w:t>
      </w:r>
      <w:r w:rsidRPr="007E1792">
        <w:rPr>
          <w:rStyle w:val="Nenhum"/>
          <w:rFonts w:ascii="Arial" w:hAnsi="Arial" w:cs="Arial"/>
          <w:spacing w:val="-2"/>
          <w:sz w:val="24"/>
          <w:szCs w:val="24"/>
          <w:lang w:val="pt-BR"/>
        </w:rPr>
        <w:t>PREÇOS.</w:t>
      </w:r>
    </w:p>
    <w:p w14:paraId="33D9FB66" w14:textId="77777777" w:rsidR="00CB41AE" w:rsidRPr="007E1792" w:rsidRDefault="00CB41AE">
      <w:pPr>
        <w:pStyle w:val="Normal1"/>
        <w:spacing w:line="288" w:lineRule="auto"/>
        <w:jc w:val="both"/>
        <w:rPr>
          <w:rStyle w:val="Nenhum"/>
          <w:rFonts w:ascii="Arial" w:hAnsi="Arial" w:cs="Arial"/>
          <w:b/>
          <w:bCs/>
          <w:sz w:val="24"/>
          <w:szCs w:val="24"/>
          <w:lang w:val="pt-BR"/>
        </w:rPr>
      </w:pPr>
    </w:p>
    <w:p w14:paraId="4C8E5830" w14:textId="77777777" w:rsidR="00CB41AE" w:rsidRPr="007E1792" w:rsidRDefault="00000000">
      <w:pPr>
        <w:pStyle w:val="Normal1"/>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4 - DO VALOR ESTIMADO</w:t>
      </w:r>
    </w:p>
    <w:p w14:paraId="0BDA0501" w14:textId="77777777" w:rsidR="00CB41AE" w:rsidRPr="007E1792" w:rsidRDefault="00CB41AE">
      <w:pPr>
        <w:pStyle w:val="Normal1"/>
        <w:spacing w:line="288" w:lineRule="auto"/>
        <w:jc w:val="both"/>
        <w:rPr>
          <w:rStyle w:val="Nenhum"/>
          <w:rFonts w:ascii="Arial" w:hAnsi="Arial" w:cs="Arial"/>
          <w:b/>
          <w:bCs/>
          <w:sz w:val="24"/>
          <w:szCs w:val="24"/>
          <w:lang w:val="pt-BR"/>
        </w:rPr>
      </w:pPr>
    </w:p>
    <w:p w14:paraId="45FEA97E" w14:textId="0E7FB559" w:rsidR="00CB41AE" w:rsidRPr="005008BE" w:rsidRDefault="00000000">
      <w:pPr>
        <w:pStyle w:val="Normal1"/>
        <w:spacing w:line="288" w:lineRule="auto"/>
        <w:jc w:val="both"/>
        <w:rPr>
          <w:rStyle w:val="Nenhum"/>
          <w:rFonts w:ascii="Arial" w:hAnsi="Arial" w:cs="Arial"/>
          <w:b/>
          <w:bCs/>
          <w:color w:val="auto"/>
          <w:sz w:val="24"/>
          <w:szCs w:val="24"/>
          <w:lang w:val="pt-BR"/>
        </w:rPr>
      </w:pPr>
      <w:r w:rsidRPr="005008BE">
        <w:rPr>
          <w:rStyle w:val="Nenhum"/>
          <w:rFonts w:ascii="Arial" w:hAnsi="Arial" w:cs="Arial"/>
          <w:color w:val="auto"/>
          <w:sz w:val="24"/>
          <w:szCs w:val="24"/>
          <w:lang w:val="pt-BR"/>
        </w:rPr>
        <w:t xml:space="preserve">4.1. O valor mensal estimado para contratação será de </w:t>
      </w:r>
      <w:r w:rsidR="005008BE" w:rsidRPr="005008BE">
        <w:rPr>
          <w:rStyle w:val="Nenhum"/>
          <w:rFonts w:ascii="Arial" w:hAnsi="Arial" w:cs="Arial"/>
          <w:color w:val="auto"/>
          <w:sz w:val="24"/>
          <w:szCs w:val="24"/>
          <w:lang w:val="pt-BR"/>
        </w:rPr>
        <w:t xml:space="preserve">até </w:t>
      </w:r>
      <w:r w:rsidRPr="005008BE">
        <w:rPr>
          <w:rStyle w:val="Nenhum"/>
          <w:rFonts w:ascii="Arial" w:hAnsi="Arial" w:cs="Arial"/>
          <w:b/>
          <w:bCs/>
          <w:color w:val="auto"/>
          <w:sz w:val="24"/>
          <w:szCs w:val="24"/>
          <w:lang w:val="pt-BR"/>
        </w:rPr>
        <w:t xml:space="preserve">R$ </w:t>
      </w:r>
      <w:r w:rsidR="005008BE" w:rsidRPr="005008BE">
        <w:rPr>
          <w:rStyle w:val="Nenhum"/>
          <w:rFonts w:ascii="Arial" w:hAnsi="Arial" w:cs="Arial"/>
          <w:b/>
          <w:bCs/>
          <w:color w:val="auto"/>
          <w:sz w:val="24"/>
          <w:szCs w:val="24"/>
          <w:lang w:val="pt-BR"/>
        </w:rPr>
        <w:t>2</w:t>
      </w:r>
      <w:r w:rsidRPr="005008BE">
        <w:rPr>
          <w:rStyle w:val="Nenhum"/>
          <w:rFonts w:ascii="Arial" w:hAnsi="Arial" w:cs="Arial"/>
          <w:b/>
          <w:bCs/>
          <w:color w:val="auto"/>
          <w:sz w:val="24"/>
          <w:szCs w:val="24"/>
          <w:lang w:val="pt-BR"/>
        </w:rPr>
        <w:t>.500,00 (</w:t>
      </w:r>
      <w:r w:rsidR="005008BE" w:rsidRPr="005008BE">
        <w:rPr>
          <w:rStyle w:val="Nenhum"/>
          <w:rFonts w:ascii="Arial" w:hAnsi="Arial" w:cs="Arial"/>
          <w:b/>
          <w:bCs/>
          <w:color w:val="auto"/>
          <w:sz w:val="24"/>
          <w:szCs w:val="24"/>
          <w:lang w:val="pt-BR"/>
        </w:rPr>
        <w:t>dois</w:t>
      </w:r>
      <w:r w:rsidRPr="005008BE">
        <w:rPr>
          <w:rStyle w:val="Nenhum"/>
          <w:rFonts w:ascii="Arial" w:hAnsi="Arial" w:cs="Arial"/>
          <w:b/>
          <w:bCs/>
          <w:color w:val="auto"/>
          <w:sz w:val="24"/>
          <w:szCs w:val="24"/>
          <w:lang w:val="pt-BR"/>
        </w:rPr>
        <w:t xml:space="preserve"> mil e quinhentos reais).</w:t>
      </w:r>
    </w:p>
    <w:p w14:paraId="55B90E1B" w14:textId="77777777" w:rsidR="00CB41AE" w:rsidRPr="007E1792" w:rsidRDefault="00CB41AE">
      <w:pPr>
        <w:pStyle w:val="Normal1"/>
        <w:spacing w:line="288" w:lineRule="auto"/>
        <w:jc w:val="both"/>
        <w:rPr>
          <w:rStyle w:val="NenhumA"/>
          <w:rFonts w:ascii="Arial" w:hAnsi="Arial" w:cs="Arial"/>
          <w:sz w:val="24"/>
          <w:szCs w:val="24"/>
          <w:lang w:val="pt-BR"/>
        </w:rPr>
      </w:pPr>
    </w:p>
    <w:p w14:paraId="375EF8A7"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 xml:space="preserve">5 - DOTAÇÃO ORÇAMENTÁRIA </w:t>
      </w:r>
    </w:p>
    <w:p w14:paraId="5175E626" w14:textId="77777777" w:rsidR="00CB41AE" w:rsidRPr="007E1792" w:rsidRDefault="00CB41AE">
      <w:pPr>
        <w:pStyle w:val="CorpoB"/>
        <w:spacing w:line="288" w:lineRule="auto"/>
        <w:jc w:val="both"/>
        <w:rPr>
          <w:rStyle w:val="Nenhum"/>
          <w:rFonts w:ascii="Arial" w:hAnsi="Arial" w:cs="Arial"/>
          <w:b/>
          <w:bCs/>
          <w:sz w:val="24"/>
          <w:szCs w:val="24"/>
          <w:shd w:val="clear" w:color="auto" w:fill="FFFFFF"/>
          <w:lang w:val="pt-BR"/>
        </w:rPr>
      </w:pPr>
    </w:p>
    <w:p w14:paraId="3A5F5BDB" w14:textId="77777777" w:rsidR="00501246" w:rsidRDefault="00000000">
      <w:pPr>
        <w:pStyle w:val="CorpoB"/>
        <w:spacing w:line="288" w:lineRule="auto"/>
        <w:jc w:val="both"/>
        <w:rPr>
          <w:rStyle w:val="Nenhum"/>
          <w:rFonts w:ascii="Arial" w:hAnsi="Arial" w:cs="Arial"/>
          <w:spacing w:val="1"/>
          <w:sz w:val="24"/>
          <w:szCs w:val="24"/>
          <w:lang w:val="pt-BR"/>
        </w:rPr>
      </w:pPr>
      <w:r w:rsidRPr="007E1792">
        <w:rPr>
          <w:rStyle w:val="Nenhum"/>
          <w:rFonts w:ascii="Arial" w:hAnsi="Arial" w:cs="Arial"/>
          <w:sz w:val="24"/>
          <w:szCs w:val="24"/>
          <w:shd w:val="clear" w:color="auto" w:fill="FFFFFF"/>
          <w:lang w:val="pt-BR"/>
        </w:rPr>
        <w:t xml:space="preserve">5.1. </w:t>
      </w:r>
      <w:r w:rsidRPr="007E1792">
        <w:rPr>
          <w:rStyle w:val="Nenhum"/>
          <w:rFonts w:ascii="Arial" w:hAnsi="Arial" w:cs="Arial"/>
          <w:sz w:val="24"/>
          <w:szCs w:val="24"/>
          <w:lang w:val="pt-BR"/>
        </w:rPr>
        <w:t>Os</w:t>
      </w:r>
      <w:r w:rsidRPr="007E1792">
        <w:rPr>
          <w:rStyle w:val="Nenhum"/>
          <w:rFonts w:ascii="Arial" w:hAnsi="Arial" w:cs="Arial"/>
          <w:spacing w:val="31"/>
          <w:sz w:val="24"/>
          <w:szCs w:val="24"/>
          <w:lang w:val="pt-BR"/>
        </w:rPr>
        <w:t xml:space="preserve"> </w:t>
      </w:r>
      <w:r w:rsidRPr="007E1792">
        <w:rPr>
          <w:rStyle w:val="Nenhum"/>
          <w:rFonts w:ascii="Arial" w:hAnsi="Arial" w:cs="Arial"/>
          <w:sz w:val="24"/>
          <w:szCs w:val="24"/>
          <w:lang w:val="pt-BR"/>
        </w:rPr>
        <w:t>recursos</w:t>
      </w:r>
      <w:r w:rsidRPr="007E1792">
        <w:rPr>
          <w:rStyle w:val="Nenhum"/>
          <w:rFonts w:ascii="Arial" w:hAnsi="Arial" w:cs="Arial"/>
          <w:spacing w:val="26"/>
          <w:sz w:val="24"/>
          <w:szCs w:val="24"/>
          <w:lang w:val="pt-BR"/>
        </w:rPr>
        <w:t xml:space="preserve"> </w:t>
      </w:r>
      <w:r w:rsidRPr="007E1792">
        <w:rPr>
          <w:rStyle w:val="Nenhum"/>
          <w:rFonts w:ascii="Arial" w:hAnsi="Arial" w:cs="Arial"/>
          <w:sz w:val="24"/>
          <w:szCs w:val="24"/>
          <w:lang w:val="pt-BR"/>
        </w:rPr>
        <w:t>financeiros</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para</w:t>
      </w:r>
      <w:r w:rsidRPr="007E1792">
        <w:rPr>
          <w:rStyle w:val="Nenhum"/>
          <w:rFonts w:ascii="Arial" w:hAnsi="Arial" w:cs="Arial"/>
          <w:spacing w:val="31"/>
          <w:sz w:val="24"/>
          <w:szCs w:val="24"/>
          <w:lang w:val="pt-BR"/>
        </w:rPr>
        <w:t xml:space="preserve"> </w:t>
      </w:r>
      <w:r w:rsidRPr="007E1792">
        <w:rPr>
          <w:rStyle w:val="Nenhum"/>
          <w:rFonts w:ascii="Arial" w:hAnsi="Arial" w:cs="Arial"/>
          <w:sz w:val="24"/>
          <w:szCs w:val="24"/>
          <w:lang w:val="pt-BR"/>
        </w:rPr>
        <w:t>suportar</w:t>
      </w:r>
      <w:r w:rsidRPr="007E1792">
        <w:rPr>
          <w:rStyle w:val="Nenhum"/>
          <w:rFonts w:ascii="Arial" w:hAnsi="Arial" w:cs="Arial"/>
          <w:spacing w:val="26"/>
          <w:sz w:val="24"/>
          <w:szCs w:val="24"/>
          <w:lang w:val="pt-BR"/>
        </w:rPr>
        <w:t xml:space="preserve"> </w:t>
      </w:r>
      <w:r w:rsidRPr="007E1792">
        <w:rPr>
          <w:rStyle w:val="Nenhum"/>
          <w:rFonts w:ascii="Arial" w:hAnsi="Arial" w:cs="Arial"/>
          <w:sz w:val="24"/>
          <w:szCs w:val="24"/>
          <w:lang w:val="pt-BR"/>
        </w:rPr>
        <w:t>as</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despesas</w:t>
      </w:r>
      <w:r w:rsidRPr="007E1792">
        <w:rPr>
          <w:rStyle w:val="Nenhum"/>
          <w:rFonts w:ascii="Arial" w:hAnsi="Arial" w:cs="Arial"/>
          <w:spacing w:val="31"/>
          <w:sz w:val="24"/>
          <w:szCs w:val="24"/>
          <w:lang w:val="pt-BR"/>
        </w:rPr>
        <w:t xml:space="preserve"> </w:t>
      </w:r>
      <w:r w:rsidRPr="007E1792">
        <w:rPr>
          <w:rStyle w:val="Nenhum"/>
          <w:rFonts w:ascii="Arial" w:hAnsi="Arial" w:cs="Arial"/>
          <w:sz w:val="24"/>
          <w:szCs w:val="24"/>
          <w:lang w:val="pt-BR"/>
        </w:rPr>
        <w:t>do</w:t>
      </w:r>
      <w:r w:rsidRPr="007E1792">
        <w:rPr>
          <w:rStyle w:val="Nenhum"/>
          <w:rFonts w:ascii="Arial" w:hAnsi="Arial" w:cs="Arial"/>
          <w:spacing w:val="26"/>
          <w:sz w:val="24"/>
          <w:szCs w:val="24"/>
          <w:lang w:val="pt-BR"/>
        </w:rPr>
        <w:t xml:space="preserve"> </w:t>
      </w:r>
      <w:r w:rsidRPr="007E1792">
        <w:rPr>
          <w:rStyle w:val="Nenhum"/>
          <w:rFonts w:ascii="Arial" w:hAnsi="Arial" w:cs="Arial"/>
          <w:sz w:val="24"/>
          <w:szCs w:val="24"/>
          <w:lang w:val="pt-BR"/>
        </w:rPr>
        <w:t>presente</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objeto,</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serão</w:t>
      </w:r>
      <w:r w:rsidRPr="007E1792">
        <w:rPr>
          <w:rStyle w:val="Nenhum"/>
          <w:rFonts w:ascii="Arial" w:hAnsi="Arial" w:cs="Arial"/>
          <w:spacing w:val="-64"/>
          <w:sz w:val="24"/>
          <w:szCs w:val="24"/>
          <w:lang w:val="pt-BR"/>
        </w:rPr>
        <w:t xml:space="preserve"> </w:t>
      </w:r>
      <w:r w:rsidRPr="007E1792">
        <w:rPr>
          <w:rStyle w:val="Nenhum"/>
          <w:rFonts w:ascii="Arial" w:hAnsi="Arial" w:cs="Arial"/>
          <w:sz w:val="24"/>
          <w:szCs w:val="24"/>
          <w:lang w:val="pt-BR"/>
        </w:rPr>
        <w:t>atendidos</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por verbas,</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constantes do</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orçamento vigente. A</w:t>
      </w:r>
      <w:r w:rsidRPr="007E1792">
        <w:rPr>
          <w:rStyle w:val="Nenhum"/>
          <w:rFonts w:ascii="Arial" w:hAnsi="Arial" w:cs="Arial"/>
          <w:spacing w:val="7"/>
          <w:sz w:val="24"/>
          <w:szCs w:val="24"/>
          <w:lang w:val="pt-BR"/>
        </w:rPr>
        <w:t xml:space="preserve"> </w:t>
      </w:r>
      <w:r w:rsidRPr="007E1792">
        <w:rPr>
          <w:rStyle w:val="Nenhum"/>
          <w:rFonts w:ascii="Arial" w:hAnsi="Arial" w:cs="Arial"/>
          <w:sz w:val="24"/>
          <w:szCs w:val="24"/>
          <w:lang w:val="pt-BR"/>
        </w:rPr>
        <w:t>saber:</w:t>
      </w:r>
      <w:r w:rsidRPr="007E1792">
        <w:rPr>
          <w:rStyle w:val="Nenhum"/>
          <w:rFonts w:ascii="Arial" w:hAnsi="Arial" w:cs="Arial"/>
          <w:spacing w:val="1"/>
          <w:sz w:val="24"/>
          <w:szCs w:val="24"/>
          <w:lang w:val="pt-BR"/>
        </w:rPr>
        <w:t xml:space="preserve"> </w:t>
      </w:r>
    </w:p>
    <w:p w14:paraId="7C514C88" w14:textId="77777777" w:rsidR="00692805" w:rsidRPr="007E1792" w:rsidRDefault="00692805">
      <w:pPr>
        <w:pStyle w:val="CorpoB"/>
        <w:spacing w:line="288" w:lineRule="auto"/>
        <w:jc w:val="both"/>
        <w:rPr>
          <w:rStyle w:val="Nenhum"/>
          <w:rFonts w:ascii="Arial" w:hAnsi="Arial" w:cs="Arial"/>
          <w:spacing w:val="1"/>
          <w:sz w:val="24"/>
          <w:szCs w:val="24"/>
          <w:lang w:val="pt-BR"/>
        </w:rPr>
      </w:pPr>
    </w:p>
    <w:p w14:paraId="4D874DBB" w14:textId="09CA9982" w:rsidR="00CB41AE" w:rsidRPr="007E1792" w:rsidRDefault="00501246" w:rsidP="00501246">
      <w:pPr>
        <w:pStyle w:val="CorpoB"/>
        <w:spacing w:line="288" w:lineRule="auto"/>
        <w:jc w:val="both"/>
        <w:rPr>
          <w:rFonts w:ascii="Arial" w:hAnsi="Arial" w:cs="Arial"/>
          <w:spacing w:val="1"/>
          <w:sz w:val="24"/>
          <w:szCs w:val="24"/>
          <w:lang w:val="pt-BR"/>
        </w:rPr>
      </w:pPr>
      <w:r w:rsidRPr="007E1792">
        <w:rPr>
          <w:rFonts w:ascii="Arial" w:hAnsi="Arial" w:cs="Arial"/>
          <w:spacing w:val="1"/>
          <w:sz w:val="24"/>
          <w:szCs w:val="24"/>
          <w:lang w:val="pt-BR"/>
        </w:rPr>
        <w:t>Dotação Orçamentária: 01.031.0101.4008.3.3.90.39.00</w:t>
      </w:r>
      <w:r w:rsidR="002573BA">
        <w:rPr>
          <w:rFonts w:ascii="Arial" w:hAnsi="Arial" w:cs="Arial"/>
          <w:spacing w:val="1"/>
          <w:sz w:val="24"/>
          <w:szCs w:val="24"/>
          <w:lang w:val="pt-BR"/>
        </w:rPr>
        <w:t xml:space="preserve"> -</w:t>
      </w:r>
      <w:r w:rsidRPr="007E1792">
        <w:rPr>
          <w:rFonts w:ascii="Arial" w:hAnsi="Arial" w:cs="Arial"/>
          <w:spacing w:val="1"/>
          <w:sz w:val="24"/>
          <w:szCs w:val="24"/>
          <w:lang w:val="pt-BR"/>
        </w:rPr>
        <w:t xml:space="preserve"> ficha 54</w:t>
      </w:r>
    </w:p>
    <w:p w14:paraId="3D74107E" w14:textId="77777777" w:rsidR="00501246" w:rsidRPr="007E1792" w:rsidRDefault="00501246" w:rsidP="00501246">
      <w:pPr>
        <w:pStyle w:val="CorpoB"/>
        <w:spacing w:line="288" w:lineRule="auto"/>
        <w:jc w:val="both"/>
        <w:rPr>
          <w:rStyle w:val="Nenhum"/>
          <w:rFonts w:ascii="Arial" w:hAnsi="Arial" w:cs="Arial"/>
          <w:b/>
          <w:bCs/>
          <w:sz w:val="24"/>
          <w:szCs w:val="24"/>
          <w:lang w:val="pt-BR"/>
        </w:rPr>
      </w:pPr>
    </w:p>
    <w:p w14:paraId="5ABDE476" w14:textId="77777777" w:rsidR="00CB41AE" w:rsidRPr="007E1792" w:rsidRDefault="00000000">
      <w:pPr>
        <w:pStyle w:val="Normal1"/>
        <w:spacing w:line="288" w:lineRule="auto"/>
        <w:jc w:val="both"/>
        <w:rPr>
          <w:rStyle w:val="Hyperlink1"/>
          <w:rFonts w:ascii="Arial" w:hAnsi="Arial" w:cs="Arial"/>
          <w:lang w:val="pt-BR"/>
        </w:rPr>
      </w:pPr>
      <w:r w:rsidRPr="007E1792">
        <w:rPr>
          <w:rStyle w:val="Nenhum"/>
          <w:rFonts w:ascii="Arial" w:hAnsi="Arial" w:cs="Arial"/>
          <w:b/>
          <w:bCs/>
          <w:sz w:val="24"/>
          <w:szCs w:val="24"/>
          <w:lang w:val="pt-BR"/>
        </w:rPr>
        <w:t xml:space="preserve">6 - ESPECIFICAÇÕES TÉCNICAS: </w:t>
      </w:r>
      <w:r w:rsidRPr="007E1792">
        <w:rPr>
          <w:rStyle w:val="Hyperlink1"/>
          <w:rFonts w:ascii="Arial" w:hAnsi="Arial" w:cs="Arial"/>
          <w:lang w:val="pt-BR"/>
        </w:rPr>
        <w:t>Conforme Termo de Referência, anexo I.</w:t>
      </w:r>
    </w:p>
    <w:p w14:paraId="41F2616D" w14:textId="77777777" w:rsidR="00CB41AE" w:rsidRPr="007E1792" w:rsidRDefault="00CB41AE">
      <w:pPr>
        <w:pStyle w:val="Normal1"/>
        <w:spacing w:line="288" w:lineRule="auto"/>
        <w:jc w:val="both"/>
        <w:rPr>
          <w:rStyle w:val="NenhumA"/>
          <w:rFonts w:ascii="Arial" w:hAnsi="Arial" w:cs="Arial"/>
          <w:sz w:val="24"/>
          <w:szCs w:val="24"/>
          <w:lang w:val="pt-BR"/>
        </w:rPr>
      </w:pPr>
    </w:p>
    <w:p w14:paraId="0A907548" w14:textId="77777777" w:rsidR="00CB41AE" w:rsidRPr="007E1792" w:rsidRDefault="00000000">
      <w:pPr>
        <w:pStyle w:val="CorpoB"/>
        <w:spacing w:line="288" w:lineRule="auto"/>
        <w:jc w:val="both"/>
        <w:rPr>
          <w:rFonts w:ascii="Arial" w:hAnsi="Arial" w:cs="Arial"/>
          <w:sz w:val="24"/>
          <w:szCs w:val="24"/>
          <w:lang w:val="pt-BR"/>
        </w:rPr>
      </w:pPr>
      <w:r w:rsidRPr="007E1792">
        <w:rPr>
          <w:rStyle w:val="NenhumA"/>
          <w:rFonts w:ascii="Arial" w:hAnsi="Arial" w:cs="Arial"/>
          <w:sz w:val="24"/>
          <w:szCs w:val="24"/>
          <w:lang w:val="pt-BR"/>
        </w:rPr>
        <w:br w:type="page"/>
      </w:r>
    </w:p>
    <w:p w14:paraId="62F00719"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lastRenderedPageBreak/>
        <w:t xml:space="preserve">7 - DOCUMENTAÇÃO DE HABILITAÇÃO A SER EXIGIDA  </w:t>
      </w:r>
    </w:p>
    <w:p w14:paraId="2D4D2FE9" w14:textId="77777777" w:rsidR="00CB41AE" w:rsidRPr="007E1792" w:rsidRDefault="00CB41AE">
      <w:pPr>
        <w:pStyle w:val="Normal1"/>
        <w:spacing w:line="288" w:lineRule="auto"/>
        <w:jc w:val="both"/>
        <w:rPr>
          <w:rStyle w:val="Nenhum"/>
          <w:rFonts w:ascii="Arial" w:hAnsi="Arial" w:cs="Arial"/>
          <w:b/>
          <w:bCs/>
          <w:sz w:val="24"/>
          <w:szCs w:val="24"/>
          <w:lang w:val="pt-BR"/>
        </w:rPr>
      </w:pPr>
    </w:p>
    <w:p w14:paraId="0533D1B8" w14:textId="77777777" w:rsidR="00CB41AE" w:rsidRPr="007E1792" w:rsidRDefault="00000000">
      <w:pPr>
        <w:pStyle w:val="Normal1"/>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 xml:space="preserve">I - HABILITAÇÃO JURÍDICA: </w:t>
      </w:r>
    </w:p>
    <w:p w14:paraId="30012BAE" w14:textId="77777777" w:rsidR="00CB41AE" w:rsidRPr="007E1792" w:rsidRDefault="00CB41AE">
      <w:pPr>
        <w:pStyle w:val="Normal1"/>
        <w:spacing w:line="288" w:lineRule="auto"/>
        <w:jc w:val="both"/>
        <w:rPr>
          <w:rStyle w:val="Nenhum"/>
          <w:rFonts w:ascii="Arial" w:hAnsi="Arial" w:cs="Arial"/>
          <w:b/>
          <w:bCs/>
          <w:sz w:val="24"/>
          <w:szCs w:val="24"/>
          <w:lang w:val="pt-BR"/>
        </w:rPr>
      </w:pPr>
    </w:p>
    <w:p w14:paraId="37F56FA7"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a). No caso de Empresário Individual: Inscrição no Registro Público de Empresas Mercantis, a cargo da Junta Comercial da respectiva sede, ou;</w:t>
      </w:r>
    </w:p>
    <w:p w14:paraId="5DC93168"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b). No caso de Sociedade Empresária ou Empresa Individual de Responsabilidade Limitada - EIRELI: Ato Constitutivo, Estatuto ou Contrato Social em vigor, devidamente registrado na Junta Comercial da respectiva sede, acompanhado de documento comprobatório de seus administradores, ou;</w:t>
      </w:r>
    </w:p>
    <w:p w14:paraId="0A795786"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c). Inscrição no Registro Público de Empresas Mercantis onde opera, com averbação no Registro onde tem sede a matriz, no caso de ser o participante sucursal, filial ou agência, ou;</w:t>
      </w:r>
    </w:p>
    <w:p w14:paraId="6C1F6301"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d). No caso de Sociedade Simples: Inscrição do Ato Constitutivo no Registro Civil das Pessoas Jurídicas do local de sua sede, acompanhada de prova da indicação dos seus administradores, ou;</w:t>
      </w:r>
    </w:p>
    <w:p w14:paraId="0B260777"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e). Decreto de autorização, em se tratando de sociedade empresária estrangeira em funcionamento no País, ou;</w:t>
      </w:r>
    </w:p>
    <w:p w14:paraId="4CF91B80"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f). Em se tratando de microempreendedor individual – MEI: Certificado da Condição de Microempreendedor Individual - CCMEI, cuja aceitação ficará condicionada à verificação da autenticidade no sítio </w:t>
      </w:r>
      <w:hyperlink r:id="rId8" w:history="1">
        <w:r w:rsidR="00CB41AE" w:rsidRPr="007E1792">
          <w:rPr>
            <w:rStyle w:val="Hyperlink0"/>
            <w:rFonts w:ascii="Arial" w:hAnsi="Arial" w:cs="Arial"/>
            <w:lang w:val="pt-BR"/>
          </w:rPr>
          <w:t>www.portaldoempreendedor.gov.br</w:t>
        </w:r>
      </w:hyperlink>
      <w:r w:rsidRPr="007E1792">
        <w:rPr>
          <w:rStyle w:val="Hyperlink1"/>
          <w:rFonts w:ascii="Arial" w:hAnsi="Arial" w:cs="Arial"/>
          <w:lang w:val="pt-BR"/>
        </w:rPr>
        <w:t>; ou;</w:t>
      </w:r>
    </w:p>
    <w:p w14:paraId="0BA0CAFB"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g). Os documentos acima deverão estar acompanhados de todas as alterações ou da consolidação respectiva. </w:t>
      </w:r>
    </w:p>
    <w:p w14:paraId="3297AB9E"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h). Cédula de identidade e CPF dos representantes legais; </w:t>
      </w:r>
    </w:p>
    <w:p w14:paraId="7F9F9B38" w14:textId="77777777" w:rsidR="00CB41AE" w:rsidRPr="007E1792" w:rsidRDefault="00CB41AE">
      <w:pPr>
        <w:pStyle w:val="Normal1"/>
        <w:spacing w:line="288" w:lineRule="auto"/>
        <w:ind w:firstLine="720"/>
        <w:jc w:val="both"/>
        <w:rPr>
          <w:rStyle w:val="NenhumA"/>
          <w:rFonts w:ascii="Arial" w:hAnsi="Arial" w:cs="Arial"/>
          <w:sz w:val="24"/>
          <w:szCs w:val="24"/>
          <w:lang w:val="pt-BR"/>
        </w:rPr>
      </w:pPr>
    </w:p>
    <w:p w14:paraId="2912B6D8"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II - HABILITAÇÃO FISCAL, SOCIAL E TRABALHISTA:</w:t>
      </w:r>
    </w:p>
    <w:p w14:paraId="4DFD4DEA" w14:textId="77777777" w:rsidR="00CB41AE" w:rsidRPr="007E1792" w:rsidRDefault="00CB41AE">
      <w:pPr>
        <w:pStyle w:val="CorpoB"/>
        <w:spacing w:line="288" w:lineRule="auto"/>
        <w:jc w:val="both"/>
        <w:rPr>
          <w:rStyle w:val="Nenhum"/>
          <w:rFonts w:ascii="Arial" w:hAnsi="Arial" w:cs="Arial"/>
          <w:b/>
          <w:bCs/>
          <w:sz w:val="24"/>
          <w:szCs w:val="24"/>
          <w:lang w:val="pt-BR"/>
        </w:rPr>
      </w:pPr>
    </w:p>
    <w:p w14:paraId="09A2F4DC"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 xml:space="preserve">a). Prova de inscrição no Cadastro Nacional de Pessoas Jurídicas (CNPJ); </w:t>
      </w:r>
    </w:p>
    <w:p w14:paraId="4B985026"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b).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por elas administrados, inclusive aqueles relativos à Seguridade Social, nos termos da Portaria Conjunta nº 1.751, de 02/10/2014, do Secretário da Receita Federal do Brasil e da Procuradora-Geral da Fazenda Nacional;</w:t>
      </w:r>
    </w:p>
    <w:p w14:paraId="2D478C6F"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c). Inscrição no cadastro de Contribuintes Estadual e/ou Municipal, se houver, relativo ao domicílio ou sede do licitante, pertinente ao seu ramo de atividade e compatível com o objeto contratual; </w:t>
      </w:r>
    </w:p>
    <w:p w14:paraId="2CE354DE"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 xml:space="preserve">d). Prova de regularidade com o Fundo de Garantia do Tempo de Serviço (FGTS); </w:t>
      </w:r>
    </w:p>
    <w:p w14:paraId="283B9A9F"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e). Prova de Inexistência de Débitos Inadimplidos perante a Justiça do Trabalho, mediante a apresentação de certidão negativa ou positiva com efeito de negativa; </w:t>
      </w:r>
    </w:p>
    <w:p w14:paraId="11A794AA"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lastRenderedPageBreak/>
        <w:t xml:space="preserve">f). Prova de regularidade junto à Fazenda Estadual, através da Certidão Negativa conjunta ou Positiva com Efeitos de Negativa junto aos Tributos Estaduais, emitida pela Secretaria da Fazenda Estadual onde a empresa for sediada; </w:t>
      </w:r>
    </w:p>
    <w:p w14:paraId="64FEFB7F"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g). Prova de regularidade junto à Fazenda Municipal, através da Certidão Negativa ou Positiva com Efeitos de Negativa junto aos Tributos Municipais, emitida pela Secretaria da Fazenda Municipal onde a empresa for sediada.</w:t>
      </w:r>
    </w:p>
    <w:p w14:paraId="25032AC1" w14:textId="77777777" w:rsidR="00CB41AE" w:rsidRPr="007E1792" w:rsidRDefault="00CB41AE">
      <w:pPr>
        <w:pStyle w:val="Normal1"/>
        <w:spacing w:line="288" w:lineRule="auto"/>
        <w:ind w:firstLine="720"/>
        <w:jc w:val="both"/>
        <w:rPr>
          <w:rStyle w:val="NenhumA"/>
          <w:rFonts w:ascii="Arial" w:hAnsi="Arial" w:cs="Arial"/>
          <w:sz w:val="24"/>
          <w:szCs w:val="24"/>
          <w:lang w:val="pt-BR"/>
        </w:rPr>
      </w:pPr>
    </w:p>
    <w:p w14:paraId="058BEC02"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III - HABILITAÇÃO ECONÔMICO-FINANCEIRA:</w:t>
      </w:r>
    </w:p>
    <w:p w14:paraId="63E9BD8D" w14:textId="77777777" w:rsidR="00CB41AE" w:rsidRPr="007E1792" w:rsidRDefault="00CB41AE">
      <w:pPr>
        <w:pStyle w:val="CorpoB"/>
        <w:spacing w:line="288" w:lineRule="auto"/>
        <w:jc w:val="both"/>
        <w:rPr>
          <w:rStyle w:val="Nenhum"/>
          <w:rFonts w:ascii="Arial" w:hAnsi="Arial" w:cs="Arial"/>
          <w:b/>
          <w:bCs/>
          <w:sz w:val="24"/>
          <w:szCs w:val="24"/>
          <w:lang w:val="pt-BR"/>
        </w:rPr>
      </w:pPr>
    </w:p>
    <w:p w14:paraId="1919A63D"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a). Certidão negativa de falência, concordata, recuperação judicial e extrajudicial expedida pelo distribuidor da sede da pessoa jurídica, ou de execução patrimonial, expedida pelo distribuidor do domicílio da pessoa física, a no máximo 90 (noventa) dias a contar da data de emissão do documento, excetuando datas de vigência diversa que conste no aludido documento.</w:t>
      </w:r>
    </w:p>
    <w:p w14:paraId="080B27BD"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b) A(s) empresa(s) que estão em recuperação judicial deverá(ão) demonstrar seu Plano de Recuperação homologado pelo juiz competente e em plena execução, a fim de comprovar sua viabilidade econômico-financeira.</w:t>
      </w:r>
    </w:p>
    <w:p w14:paraId="2F002C44" w14:textId="77777777" w:rsidR="00CB41AE" w:rsidRPr="007E1792" w:rsidRDefault="00CB41AE">
      <w:pPr>
        <w:pStyle w:val="Normal1"/>
        <w:spacing w:line="288" w:lineRule="auto"/>
        <w:ind w:firstLine="720"/>
        <w:jc w:val="both"/>
        <w:rPr>
          <w:rStyle w:val="NenhumA"/>
          <w:rFonts w:ascii="Arial" w:hAnsi="Arial" w:cs="Arial"/>
          <w:sz w:val="24"/>
          <w:szCs w:val="24"/>
          <w:lang w:val="pt-BR"/>
        </w:rPr>
      </w:pPr>
    </w:p>
    <w:p w14:paraId="34AF05CB"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IV - DECLARAÇÕES</w:t>
      </w:r>
    </w:p>
    <w:p w14:paraId="397E1576" w14:textId="77777777" w:rsidR="00CB41AE" w:rsidRPr="007E1792" w:rsidRDefault="00CB41AE">
      <w:pPr>
        <w:pStyle w:val="CorpoB"/>
        <w:spacing w:line="288" w:lineRule="auto"/>
        <w:jc w:val="both"/>
        <w:rPr>
          <w:rStyle w:val="Nenhum"/>
          <w:rFonts w:ascii="Arial" w:hAnsi="Arial" w:cs="Arial"/>
          <w:b/>
          <w:bCs/>
          <w:sz w:val="24"/>
          <w:szCs w:val="24"/>
          <w:lang w:val="pt-BR"/>
        </w:rPr>
      </w:pPr>
    </w:p>
    <w:p w14:paraId="350A2C1B"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a). Declaração Unificada, Anexo III;</w:t>
      </w:r>
    </w:p>
    <w:p w14:paraId="624AD249" w14:textId="77777777" w:rsidR="00CB41AE" w:rsidRPr="007E1792" w:rsidRDefault="00CB41AE">
      <w:pPr>
        <w:pStyle w:val="CorpoA"/>
        <w:spacing w:after="0" w:line="288" w:lineRule="auto"/>
        <w:jc w:val="both"/>
        <w:rPr>
          <w:rStyle w:val="Nenhum"/>
          <w:rFonts w:ascii="Arial" w:eastAsia="Times New Roman" w:hAnsi="Arial" w:cs="Arial"/>
          <w:sz w:val="24"/>
          <w:szCs w:val="24"/>
          <w:lang w:val="pt-BR"/>
        </w:rPr>
      </w:pPr>
    </w:p>
    <w:p w14:paraId="6B72297C" w14:textId="5DF0E456" w:rsidR="00CB41AE" w:rsidRPr="007E1792" w:rsidRDefault="00000000">
      <w:pPr>
        <w:pStyle w:val="CorpoA"/>
        <w:spacing w:after="0" w:line="288" w:lineRule="auto"/>
        <w:jc w:val="both"/>
        <w:rPr>
          <w:rStyle w:val="Nenhum"/>
          <w:rFonts w:ascii="Arial" w:eastAsia="Times New Roman" w:hAnsi="Arial" w:cs="Arial"/>
          <w:b/>
          <w:bCs/>
          <w:sz w:val="24"/>
          <w:szCs w:val="24"/>
          <w:lang w:val="pt-BR"/>
        </w:rPr>
      </w:pPr>
      <w:r w:rsidRPr="007E1792">
        <w:rPr>
          <w:rStyle w:val="Nenhum"/>
          <w:rFonts w:ascii="Arial" w:hAnsi="Arial" w:cs="Arial"/>
          <w:b/>
          <w:bCs/>
          <w:sz w:val="24"/>
          <w:szCs w:val="24"/>
          <w:lang w:val="pt-BR"/>
        </w:rPr>
        <w:t>8</w:t>
      </w:r>
      <w:r w:rsidR="00D279A6" w:rsidRPr="007E1792">
        <w:rPr>
          <w:rStyle w:val="Nenhum"/>
          <w:rFonts w:ascii="Arial" w:hAnsi="Arial" w:cs="Arial"/>
          <w:b/>
          <w:bCs/>
          <w:sz w:val="24"/>
          <w:szCs w:val="24"/>
          <w:lang w:val="pt-BR"/>
        </w:rPr>
        <w:t>- CONDIÇÕES</w:t>
      </w:r>
      <w:r w:rsidRPr="007E1792">
        <w:rPr>
          <w:rStyle w:val="Nenhum"/>
          <w:rFonts w:ascii="Arial" w:hAnsi="Arial" w:cs="Arial"/>
          <w:b/>
          <w:bCs/>
          <w:sz w:val="24"/>
          <w:szCs w:val="24"/>
          <w:lang w:val="pt-BR"/>
        </w:rPr>
        <w:t xml:space="preserve"> DE EXECUÇÃO</w:t>
      </w:r>
    </w:p>
    <w:p w14:paraId="15AE7AA0"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b/>
          <w:bCs/>
          <w:sz w:val="24"/>
          <w:szCs w:val="24"/>
          <w:lang w:val="pt-BR"/>
        </w:rPr>
      </w:pPr>
    </w:p>
    <w:p w14:paraId="61A31A46"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8.1. A prestação dos serviços acima definidos poderá ser realizada de forma presencial, na sede da Câmara Municipal de Riachinho, especialmente no caso de transmissão das reuniões do Poder Legislativo, ou em outro local determinado pela Contratante. </w:t>
      </w:r>
    </w:p>
    <w:p w14:paraId="4933DA94"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8.1.1. Os serviços deverão ser prestados também de forma remota por todos os meios disponíveis em horário comercial, em dias úteis.</w:t>
      </w:r>
    </w:p>
    <w:p w14:paraId="65552FDD"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8.1.2. Os serviços realizados pela Contratada deverão ser objeto de um relatório circunstanciado das atividades realizadas e entregues na secretaria da Contratante, no horário comercial de funcionamento da mesma, de segunda a sexta-feira, não se responsabilizando a Câmara Municipal pelo recebimento em outro local, dias e horários, salvo se a Contratante permitir recebê-los via e-mail ou outro meio digital.</w:t>
      </w:r>
    </w:p>
    <w:p w14:paraId="101A11CC"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8.1.3. A Contratada deverá realizar a cobertura dos eventos de interesse da Câmara Municipal, quando solicitado, bem como a geração de conteúdo de áudio e vídeo durante esses eventos e outros de necessidade do Executivo. </w:t>
      </w:r>
    </w:p>
    <w:p w14:paraId="532970C9"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lastRenderedPageBreak/>
        <w:t>8.1.4. As condições, compromissos, objeto e demais termos a serem observados, estarão formalizados em contrato administrativo celebrado entre as partes, com vigência de 9 (meses) meses, podendo este ser renovado e aditado conforme manifestação formal de interesse das partes.</w:t>
      </w:r>
    </w:p>
    <w:p w14:paraId="77D8B944" w14:textId="77777777" w:rsidR="00CB41AE" w:rsidRPr="007E1792" w:rsidRDefault="00CB41AE">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50485545"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 xml:space="preserve">9 - DO CONTRATO: </w:t>
      </w:r>
    </w:p>
    <w:p w14:paraId="01FC23BE"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40F3E42C" w14:textId="472D7E00"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9.1. </w:t>
      </w:r>
      <w:r w:rsidRPr="007E1792">
        <w:rPr>
          <w:rStyle w:val="Nenhum"/>
          <w:rFonts w:cs="Arial"/>
          <w:sz w:val="24"/>
          <w:szCs w:val="24"/>
          <w:lang w:val="pt-BR"/>
        </w:rPr>
        <w:t xml:space="preserve">O Contrato decorrente da presente licitação vigorará pelo prazo </w:t>
      </w:r>
      <w:r w:rsidRPr="008F52C0">
        <w:rPr>
          <w:rStyle w:val="Nenhum"/>
          <w:rFonts w:cs="Arial"/>
          <w:color w:val="auto"/>
          <w:sz w:val="24"/>
          <w:szCs w:val="24"/>
          <w:lang w:val="pt-BR"/>
        </w:rPr>
        <w:t xml:space="preserve">de </w:t>
      </w:r>
      <w:r w:rsidR="001453A2" w:rsidRPr="008F52C0">
        <w:rPr>
          <w:rStyle w:val="Nenhum"/>
          <w:rFonts w:cs="Arial"/>
          <w:color w:val="auto"/>
          <w:sz w:val="24"/>
          <w:szCs w:val="24"/>
          <w:lang w:val="pt-BR"/>
        </w:rPr>
        <w:t>6 (seis</w:t>
      </w:r>
      <w:r w:rsidRPr="008F52C0">
        <w:rPr>
          <w:rStyle w:val="Nenhum"/>
          <w:rFonts w:cs="Arial"/>
          <w:color w:val="auto"/>
          <w:sz w:val="24"/>
          <w:szCs w:val="24"/>
          <w:lang w:val="pt-BR"/>
        </w:rPr>
        <w:t xml:space="preserve">) meses, </w:t>
      </w:r>
      <w:r w:rsidRPr="007E1792">
        <w:rPr>
          <w:rStyle w:val="Nenhum"/>
          <w:rFonts w:cs="Arial"/>
          <w:sz w:val="24"/>
          <w:szCs w:val="24"/>
          <w:lang w:val="pt-BR"/>
        </w:rPr>
        <w:t>a contar de sua assinatura e publicação no sítio eletrônico oficial, podendo o mesmo ser prorrogado por força do Art. 107 da Lei 14.133/2021.</w:t>
      </w:r>
    </w:p>
    <w:p w14:paraId="67855602" w14:textId="77777777" w:rsidR="00CB41AE" w:rsidRPr="007E1792" w:rsidRDefault="00CB41AE">
      <w:pPr>
        <w:pStyle w:val="PadroA"/>
        <w:spacing w:line="288" w:lineRule="auto"/>
        <w:jc w:val="both"/>
        <w:rPr>
          <w:rStyle w:val="Nenhum"/>
          <w:rFonts w:eastAsia="Times New Roman" w:cs="Arial"/>
          <w:sz w:val="24"/>
          <w:szCs w:val="24"/>
          <w:lang w:val="pt-BR"/>
        </w:rPr>
      </w:pPr>
    </w:p>
    <w:p w14:paraId="01417C66"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b/>
          <w:bCs/>
          <w:sz w:val="24"/>
          <w:szCs w:val="24"/>
          <w:shd w:val="clear" w:color="auto" w:fill="FFFFFF"/>
          <w:lang w:val="pt-BR"/>
        </w:rPr>
        <w:t xml:space="preserve">10 - DO PAGAMENTO </w:t>
      </w:r>
    </w:p>
    <w:p w14:paraId="484DF739" w14:textId="77777777" w:rsidR="00CB41AE" w:rsidRPr="007E1792" w:rsidRDefault="00CB41AE">
      <w:pPr>
        <w:pStyle w:val="Normal1"/>
        <w:spacing w:line="288" w:lineRule="auto"/>
        <w:jc w:val="both"/>
        <w:rPr>
          <w:rStyle w:val="Nenhum"/>
          <w:rFonts w:ascii="Arial" w:hAnsi="Arial" w:cs="Arial"/>
          <w:sz w:val="24"/>
          <w:szCs w:val="24"/>
          <w:shd w:val="clear" w:color="auto" w:fill="FFFFFF"/>
          <w:lang w:val="pt-BR"/>
        </w:rPr>
      </w:pPr>
    </w:p>
    <w:p w14:paraId="721218F3" w14:textId="00F66A5E"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10.1. Os pagamentos serão efetuados mensalmente, através deposito bancário ou TED em nome da futura contratada, até o 5° (quinto) dia do mês </w:t>
      </w:r>
      <w:r w:rsidR="00D279A6" w:rsidRPr="007E1792">
        <w:rPr>
          <w:rStyle w:val="Hyperlink1"/>
          <w:rFonts w:ascii="Arial" w:hAnsi="Arial" w:cs="Arial"/>
          <w:lang w:val="pt-BR"/>
        </w:rPr>
        <w:t>subsequente</w:t>
      </w:r>
      <w:r w:rsidRPr="007E1792">
        <w:rPr>
          <w:rStyle w:val="Hyperlink1"/>
          <w:rFonts w:ascii="Arial" w:hAnsi="Arial" w:cs="Arial"/>
          <w:lang w:val="pt-BR"/>
        </w:rPr>
        <w:t xml:space="preserve"> ao que originou a prestação dos serviços, mediante nota fiscal devidamente empenhada.</w:t>
      </w:r>
    </w:p>
    <w:p w14:paraId="3B542660" w14:textId="77777777" w:rsidR="00CB41AE" w:rsidRPr="007E1792" w:rsidRDefault="00CB41AE">
      <w:pPr>
        <w:pStyle w:val="CorpoB"/>
        <w:spacing w:line="288" w:lineRule="auto"/>
        <w:jc w:val="both"/>
        <w:rPr>
          <w:rStyle w:val="NenhumA"/>
          <w:rFonts w:ascii="Arial" w:hAnsi="Arial" w:cs="Arial"/>
          <w:sz w:val="24"/>
          <w:szCs w:val="24"/>
          <w:lang w:val="pt-BR"/>
        </w:rPr>
      </w:pPr>
    </w:p>
    <w:p w14:paraId="265113B5" w14:textId="77777777" w:rsidR="00CB41AE" w:rsidRPr="007E1792" w:rsidRDefault="00000000">
      <w:pPr>
        <w:pStyle w:val="Ttulo21"/>
        <w:tabs>
          <w:tab w:val="left" w:pos="728"/>
        </w:tabs>
        <w:spacing w:line="288" w:lineRule="auto"/>
        <w:ind w:left="0"/>
        <w:rPr>
          <w:rStyle w:val="Nenhum"/>
          <w:rFonts w:eastAsia="Times New Roman" w:cs="Arial"/>
          <w:spacing w:val="-2"/>
          <w:sz w:val="24"/>
          <w:szCs w:val="24"/>
          <w:lang w:val="pt-BR"/>
        </w:rPr>
      </w:pPr>
      <w:r w:rsidRPr="007E1792">
        <w:rPr>
          <w:rStyle w:val="Nenhum"/>
          <w:rFonts w:cs="Arial"/>
          <w:sz w:val="24"/>
          <w:szCs w:val="24"/>
          <w:lang w:val="pt-BR"/>
        </w:rPr>
        <w:t>11 - DAS</w:t>
      </w:r>
      <w:r w:rsidRPr="007E1792">
        <w:rPr>
          <w:rStyle w:val="Nenhum"/>
          <w:rFonts w:cs="Arial"/>
          <w:spacing w:val="-2"/>
          <w:sz w:val="24"/>
          <w:szCs w:val="24"/>
          <w:lang w:val="pt-BR"/>
        </w:rPr>
        <w:t xml:space="preserve"> </w:t>
      </w:r>
      <w:r w:rsidRPr="007E1792">
        <w:rPr>
          <w:rStyle w:val="Nenhum"/>
          <w:rFonts w:cs="Arial"/>
          <w:sz w:val="24"/>
          <w:szCs w:val="24"/>
          <w:lang w:val="pt-BR"/>
        </w:rPr>
        <w:t>DISPOSIÇÕES</w:t>
      </w:r>
      <w:r w:rsidRPr="007E1792">
        <w:rPr>
          <w:rStyle w:val="Nenhum"/>
          <w:rFonts w:cs="Arial"/>
          <w:spacing w:val="-2"/>
          <w:sz w:val="24"/>
          <w:szCs w:val="24"/>
          <w:lang w:val="pt-BR"/>
        </w:rPr>
        <w:t xml:space="preserve"> GERAIS</w:t>
      </w:r>
    </w:p>
    <w:p w14:paraId="0F6DD0A3" w14:textId="77777777" w:rsidR="00CB41AE" w:rsidRPr="007E1792" w:rsidRDefault="00CB41AE">
      <w:pPr>
        <w:pStyle w:val="Ttulo21"/>
        <w:tabs>
          <w:tab w:val="left" w:pos="728"/>
        </w:tabs>
        <w:spacing w:line="288" w:lineRule="auto"/>
        <w:ind w:left="0"/>
        <w:jc w:val="both"/>
        <w:rPr>
          <w:rStyle w:val="Nenhum"/>
          <w:rFonts w:eastAsia="Times New Roman" w:cs="Arial"/>
          <w:spacing w:val="-2"/>
          <w:sz w:val="24"/>
          <w:szCs w:val="24"/>
          <w:lang w:val="pt-BR"/>
        </w:rPr>
      </w:pPr>
    </w:p>
    <w:p w14:paraId="02E9B471" w14:textId="77777777" w:rsidR="00CB41AE" w:rsidRPr="007E1792" w:rsidRDefault="00000000">
      <w:pPr>
        <w:pStyle w:val="Ttulo21"/>
        <w:tabs>
          <w:tab w:val="left" w:pos="728"/>
        </w:tabs>
        <w:spacing w:line="288" w:lineRule="auto"/>
        <w:ind w:left="0"/>
        <w:jc w:val="both"/>
        <w:rPr>
          <w:rStyle w:val="Nenhum"/>
          <w:rFonts w:eastAsia="Times New Roman" w:cs="Arial"/>
          <w:b w:val="0"/>
          <w:bCs w:val="0"/>
          <w:sz w:val="24"/>
          <w:szCs w:val="24"/>
          <w:lang w:val="pt-BR"/>
        </w:rPr>
      </w:pPr>
      <w:r w:rsidRPr="007E1792">
        <w:rPr>
          <w:rStyle w:val="Nenhum"/>
          <w:rFonts w:cs="Arial"/>
          <w:b w:val="0"/>
          <w:bCs w:val="0"/>
          <w:sz w:val="24"/>
          <w:szCs w:val="24"/>
          <w:lang w:val="pt-BR"/>
        </w:rPr>
        <w:t>11.1. A Câmara Municipal de Riachinho-MG poderá revogar a presente contratação por razões de interesse público, decorrente de fato superveniente devidamente comprovado, pertinente e suficiente para justificar tal conduta, devendo anulá-la por ilegalidade, de ofício ou mediante provocação de terceiros, nos termos</w:t>
      </w:r>
    </w:p>
    <w:p w14:paraId="5ABC0181" w14:textId="77777777" w:rsidR="00CB41AE" w:rsidRPr="007E1792" w:rsidRDefault="00CB41AE">
      <w:pPr>
        <w:pStyle w:val="Ttulo21"/>
        <w:tabs>
          <w:tab w:val="left" w:pos="728"/>
        </w:tabs>
        <w:spacing w:line="288" w:lineRule="auto"/>
        <w:ind w:left="0"/>
        <w:jc w:val="both"/>
        <w:rPr>
          <w:rStyle w:val="Nenhum"/>
          <w:rFonts w:eastAsia="Times New Roman" w:cs="Arial"/>
          <w:b w:val="0"/>
          <w:bCs w:val="0"/>
          <w:sz w:val="24"/>
          <w:szCs w:val="24"/>
          <w:lang w:val="pt-BR"/>
        </w:rPr>
      </w:pPr>
    </w:p>
    <w:p w14:paraId="7992A361" w14:textId="77777777" w:rsidR="00CB41AE" w:rsidRPr="007E1792" w:rsidRDefault="00000000">
      <w:pPr>
        <w:pStyle w:val="Ttulo21"/>
        <w:tabs>
          <w:tab w:val="left" w:pos="728"/>
        </w:tabs>
        <w:spacing w:line="288" w:lineRule="auto"/>
        <w:ind w:left="0"/>
        <w:jc w:val="both"/>
        <w:rPr>
          <w:rStyle w:val="Nenhum"/>
          <w:rFonts w:eastAsia="Times New Roman" w:cs="Arial"/>
          <w:b w:val="0"/>
          <w:bCs w:val="0"/>
          <w:sz w:val="24"/>
          <w:szCs w:val="24"/>
          <w:lang w:val="pt-BR"/>
        </w:rPr>
      </w:pPr>
      <w:r w:rsidRPr="007E1792">
        <w:rPr>
          <w:rStyle w:val="Nenhum"/>
          <w:rFonts w:cs="Arial"/>
          <w:b w:val="0"/>
          <w:bCs w:val="0"/>
          <w:sz w:val="24"/>
          <w:szCs w:val="24"/>
          <w:lang w:val="pt-BR"/>
        </w:rPr>
        <w:t>11.1.1- A</w:t>
      </w:r>
      <w:r w:rsidRPr="007E1792">
        <w:rPr>
          <w:rStyle w:val="Nenhum"/>
          <w:rFonts w:cs="Arial"/>
          <w:b w:val="0"/>
          <w:bCs w:val="0"/>
          <w:spacing w:val="39"/>
          <w:sz w:val="24"/>
          <w:szCs w:val="24"/>
          <w:lang w:val="pt-BR"/>
        </w:rPr>
        <w:t xml:space="preserve"> </w:t>
      </w:r>
      <w:r w:rsidRPr="007E1792">
        <w:rPr>
          <w:rStyle w:val="Nenhum"/>
          <w:rFonts w:cs="Arial"/>
          <w:b w:val="0"/>
          <w:bCs w:val="0"/>
          <w:sz w:val="24"/>
          <w:szCs w:val="24"/>
          <w:lang w:val="pt-BR"/>
        </w:rPr>
        <w:t>anulação</w:t>
      </w:r>
      <w:r w:rsidRPr="007E1792">
        <w:rPr>
          <w:rStyle w:val="Nenhum"/>
          <w:rFonts w:cs="Arial"/>
          <w:b w:val="0"/>
          <w:bCs w:val="0"/>
          <w:spacing w:val="39"/>
          <w:sz w:val="24"/>
          <w:szCs w:val="24"/>
          <w:lang w:val="pt-BR"/>
        </w:rPr>
        <w:t xml:space="preserve"> </w:t>
      </w:r>
      <w:r w:rsidRPr="007E1792">
        <w:rPr>
          <w:rStyle w:val="Nenhum"/>
          <w:rFonts w:cs="Arial"/>
          <w:b w:val="0"/>
          <w:bCs w:val="0"/>
          <w:sz w:val="24"/>
          <w:szCs w:val="24"/>
          <w:lang w:val="pt-BR"/>
        </w:rPr>
        <w:t>do</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procedimento,</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não</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gera</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direito</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à</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indenização,</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ressalvada</w:t>
      </w:r>
      <w:r w:rsidRPr="007E1792">
        <w:rPr>
          <w:rStyle w:val="Nenhum"/>
          <w:rFonts w:cs="Arial"/>
          <w:b w:val="0"/>
          <w:bCs w:val="0"/>
          <w:spacing w:val="38"/>
          <w:sz w:val="24"/>
          <w:szCs w:val="24"/>
          <w:lang w:val="pt-BR"/>
        </w:rPr>
        <w:t xml:space="preserve"> </w:t>
      </w:r>
      <w:r w:rsidRPr="007E1792">
        <w:rPr>
          <w:rStyle w:val="Nenhum"/>
          <w:rFonts w:cs="Arial"/>
          <w:b w:val="0"/>
          <w:bCs w:val="0"/>
          <w:sz w:val="24"/>
          <w:szCs w:val="24"/>
          <w:lang w:val="pt-BR"/>
        </w:rPr>
        <w:t>o</w:t>
      </w:r>
      <w:r w:rsidRPr="007E1792">
        <w:rPr>
          <w:rStyle w:val="Nenhum"/>
          <w:rFonts w:cs="Arial"/>
          <w:b w:val="0"/>
          <w:bCs w:val="0"/>
          <w:spacing w:val="40"/>
          <w:sz w:val="24"/>
          <w:szCs w:val="24"/>
          <w:lang w:val="pt-BR"/>
        </w:rPr>
        <w:t xml:space="preserve"> </w:t>
      </w:r>
      <w:r w:rsidRPr="007E1792">
        <w:rPr>
          <w:rStyle w:val="Nenhum"/>
          <w:rFonts w:cs="Arial"/>
          <w:b w:val="0"/>
          <w:bCs w:val="0"/>
          <w:sz w:val="24"/>
          <w:szCs w:val="24"/>
          <w:lang w:val="pt-BR"/>
        </w:rPr>
        <w:t>disposto</w:t>
      </w:r>
      <w:r w:rsidRPr="007E1792">
        <w:rPr>
          <w:rStyle w:val="Nenhum"/>
          <w:rFonts w:cs="Arial"/>
          <w:b w:val="0"/>
          <w:bCs w:val="0"/>
          <w:spacing w:val="39"/>
          <w:sz w:val="24"/>
          <w:szCs w:val="24"/>
          <w:lang w:val="pt-BR"/>
        </w:rPr>
        <w:t xml:space="preserve"> </w:t>
      </w:r>
      <w:r w:rsidRPr="007E1792">
        <w:rPr>
          <w:rStyle w:val="Nenhum"/>
          <w:rFonts w:cs="Arial"/>
          <w:b w:val="0"/>
          <w:bCs w:val="0"/>
          <w:sz w:val="24"/>
          <w:szCs w:val="24"/>
          <w:lang w:val="pt-BR"/>
        </w:rPr>
        <w:t>no parágrafo único do art. 71 da Lei Federal nº 14.133/21.</w:t>
      </w:r>
    </w:p>
    <w:p w14:paraId="0992B834" w14:textId="77777777" w:rsidR="00CB41AE" w:rsidRPr="007E1792" w:rsidRDefault="00CB41AE">
      <w:pPr>
        <w:pStyle w:val="Ttulo21"/>
        <w:tabs>
          <w:tab w:val="left" w:pos="728"/>
        </w:tabs>
        <w:spacing w:line="288" w:lineRule="auto"/>
        <w:ind w:left="0"/>
        <w:jc w:val="both"/>
        <w:rPr>
          <w:rStyle w:val="Nenhum"/>
          <w:rFonts w:eastAsia="Times New Roman" w:cs="Arial"/>
          <w:b w:val="0"/>
          <w:bCs w:val="0"/>
          <w:sz w:val="24"/>
          <w:szCs w:val="24"/>
          <w:lang w:val="pt-BR"/>
        </w:rPr>
      </w:pPr>
    </w:p>
    <w:p w14:paraId="5CB14F06"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11.3. Integram este instrumento, para todos os fins e efeitos, os seguintes anexos: </w:t>
      </w:r>
    </w:p>
    <w:p w14:paraId="1931727F" w14:textId="77777777" w:rsidR="00CB41AE" w:rsidRPr="007E1792" w:rsidRDefault="00CB41AE">
      <w:pPr>
        <w:pStyle w:val="Normal1"/>
        <w:spacing w:line="288" w:lineRule="auto"/>
        <w:jc w:val="both"/>
        <w:rPr>
          <w:rStyle w:val="NenhumA"/>
          <w:rFonts w:ascii="Arial" w:hAnsi="Arial" w:cs="Arial"/>
          <w:sz w:val="24"/>
          <w:szCs w:val="24"/>
          <w:lang w:val="pt-BR"/>
        </w:rPr>
      </w:pPr>
    </w:p>
    <w:p w14:paraId="19023965" w14:textId="77777777" w:rsidR="00CB41AE" w:rsidRPr="007E1792" w:rsidRDefault="00000000">
      <w:pPr>
        <w:pStyle w:val="Normal1"/>
        <w:numPr>
          <w:ilvl w:val="0"/>
          <w:numId w:val="2"/>
        </w:numPr>
        <w:spacing w:line="288" w:lineRule="auto"/>
        <w:jc w:val="both"/>
        <w:rPr>
          <w:rFonts w:ascii="Arial" w:hAnsi="Arial" w:cs="Arial"/>
          <w:sz w:val="24"/>
          <w:szCs w:val="24"/>
          <w:lang w:val="pt-BR"/>
        </w:rPr>
      </w:pPr>
      <w:r w:rsidRPr="007E1792">
        <w:rPr>
          <w:rStyle w:val="NenhumA"/>
          <w:rFonts w:ascii="Arial" w:hAnsi="Arial" w:cs="Arial"/>
          <w:sz w:val="24"/>
          <w:szCs w:val="24"/>
          <w:lang w:val="pt-BR"/>
        </w:rPr>
        <w:t>ANEXO</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I</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TERMO</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DE</w:t>
      </w:r>
      <w:r w:rsidRPr="007E1792">
        <w:rPr>
          <w:rStyle w:val="Nenhum"/>
          <w:rFonts w:ascii="Arial" w:hAnsi="Arial" w:cs="Arial"/>
          <w:sz w:val="24"/>
          <w:szCs w:val="24"/>
          <w:lang w:val="pt-BR"/>
        </w:rPr>
        <w:t xml:space="preserve"> REFERÊNCIA;</w:t>
      </w:r>
    </w:p>
    <w:p w14:paraId="0560A792" w14:textId="77777777" w:rsidR="00CB41AE" w:rsidRPr="007E1792" w:rsidRDefault="00000000">
      <w:pPr>
        <w:pStyle w:val="Normal1"/>
        <w:numPr>
          <w:ilvl w:val="0"/>
          <w:numId w:val="2"/>
        </w:numPr>
        <w:spacing w:line="288" w:lineRule="auto"/>
        <w:jc w:val="both"/>
        <w:rPr>
          <w:rFonts w:ascii="Arial" w:hAnsi="Arial" w:cs="Arial"/>
          <w:sz w:val="24"/>
          <w:szCs w:val="24"/>
          <w:lang w:val="pt-BR"/>
        </w:rPr>
      </w:pPr>
      <w:r w:rsidRPr="007E1792">
        <w:rPr>
          <w:rStyle w:val="NenhumA"/>
          <w:rFonts w:ascii="Arial" w:hAnsi="Arial" w:cs="Arial"/>
          <w:sz w:val="24"/>
          <w:szCs w:val="24"/>
          <w:lang w:val="pt-BR"/>
        </w:rPr>
        <w:t>ANEXO</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II</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MODELO</w:t>
      </w:r>
      <w:r w:rsidRPr="007E1792">
        <w:rPr>
          <w:rStyle w:val="Nenhum"/>
          <w:rFonts w:ascii="Arial" w:hAnsi="Arial" w:cs="Arial"/>
          <w:sz w:val="24"/>
          <w:szCs w:val="24"/>
          <w:lang w:val="pt-BR"/>
        </w:rPr>
        <w:t xml:space="preserve"> </w:t>
      </w:r>
      <w:r w:rsidRPr="007E1792">
        <w:rPr>
          <w:rStyle w:val="NenhumA"/>
          <w:rFonts w:ascii="Arial" w:hAnsi="Arial" w:cs="Arial"/>
          <w:sz w:val="24"/>
          <w:szCs w:val="24"/>
          <w:lang w:val="pt-BR"/>
        </w:rPr>
        <w:t>DE</w:t>
      </w:r>
      <w:r w:rsidRPr="007E1792">
        <w:rPr>
          <w:rStyle w:val="Nenhum"/>
          <w:rFonts w:ascii="Arial" w:hAnsi="Arial" w:cs="Arial"/>
          <w:sz w:val="24"/>
          <w:szCs w:val="24"/>
          <w:lang w:val="pt-BR"/>
        </w:rPr>
        <w:t xml:space="preserve"> PROPOSTA;</w:t>
      </w:r>
    </w:p>
    <w:p w14:paraId="68093147" w14:textId="1E344B27" w:rsidR="00CB41AE" w:rsidRPr="007E1792" w:rsidRDefault="00000000">
      <w:pPr>
        <w:pStyle w:val="PargrafodaLista"/>
        <w:widowControl w:val="0"/>
        <w:numPr>
          <w:ilvl w:val="0"/>
          <w:numId w:val="3"/>
        </w:numPr>
        <w:spacing w:line="288" w:lineRule="auto"/>
        <w:rPr>
          <w:rFonts w:ascii="Arial" w:hAnsi="Arial" w:cs="Arial"/>
          <w:sz w:val="24"/>
          <w:szCs w:val="24"/>
          <w:lang w:val="pt-BR"/>
        </w:rPr>
      </w:pPr>
      <w:r w:rsidRPr="007E1792">
        <w:rPr>
          <w:rStyle w:val="NenhumA"/>
          <w:rFonts w:ascii="Arial" w:hAnsi="Arial" w:cs="Arial"/>
          <w:sz w:val="24"/>
          <w:szCs w:val="24"/>
          <w:lang w:val="pt-BR"/>
        </w:rPr>
        <w:t>ANEXO</w:t>
      </w:r>
      <w:r w:rsidRPr="007E1792">
        <w:rPr>
          <w:rStyle w:val="Nenhum"/>
          <w:rFonts w:ascii="Arial" w:hAnsi="Arial" w:cs="Arial"/>
          <w:spacing w:val="-3"/>
          <w:sz w:val="24"/>
          <w:szCs w:val="24"/>
          <w:lang w:val="pt-BR"/>
        </w:rPr>
        <w:t xml:space="preserve"> </w:t>
      </w:r>
      <w:r w:rsidRPr="007E1792">
        <w:rPr>
          <w:rStyle w:val="NenhumA"/>
          <w:rFonts w:ascii="Arial" w:hAnsi="Arial" w:cs="Arial"/>
          <w:sz w:val="24"/>
          <w:szCs w:val="24"/>
          <w:lang w:val="pt-BR"/>
        </w:rPr>
        <w:t>III</w:t>
      </w:r>
      <w:r w:rsidRPr="007E1792">
        <w:rPr>
          <w:rStyle w:val="Nenhum"/>
          <w:rFonts w:ascii="Arial" w:hAnsi="Arial" w:cs="Arial"/>
          <w:spacing w:val="-2"/>
          <w:sz w:val="24"/>
          <w:szCs w:val="24"/>
          <w:lang w:val="pt-BR"/>
        </w:rPr>
        <w:t xml:space="preserve"> </w:t>
      </w:r>
      <w:r w:rsidRPr="007E1792">
        <w:rPr>
          <w:rStyle w:val="NenhumA"/>
          <w:rFonts w:ascii="Arial" w:hAnsi="Arial" w:cs="Arial"/>
          <w:sz w:val="24"/>
          <w:szCs w:val="24"/>
          <w:lang w:val="pt-BR"/>
        </w:rPr>
        <w:t>–</w:t>
      </w:r>
      <w:r w:rsidR="00A50077">
        <w:rPr>
          <w:rStyle w:val="NenhumA"/>
          <w:rFonts w:ascii="Arial" w:hAnsi="Arial" w:cs="Arial"/>
          <w:sz w:val="24"/>
          <w:szCs w:val="24"/>
          <w:lang w:val="pt-BR"/>
        </w:rPr>
        <w:t xml:space="preserve"> </w:t>
      </w:r>
      <w:r w:rsidR="00A50077" w:rsidRPr="007E1792">
        <w:rPr>
          <w:rStyle w:val="NenhumA"/>
          <w:rFonts w:ascii="Arial" w:hAnsi="Arial" w:cs="Arial"/>
          <w:sz w:val="24"/>
          <w:szCs w:val="24"/>
          <w:lang w:val="pt-BR"/>
        </w:rPr>
        <w:t>MODELO</w:t>
      </w:r>
      <w:r w:rsidR="00A50077" w:rsidRPr="007E1792">
        <w:rPr>
          <w:rStyle w:val="Nenhum"/>
          <w:rFonts w:ascii="Arial" w:hAnsi="Arial" w:cs="Arial"/>
          <w:spacing w:val="-2"/>
          <w:sz w:val="24"/>
          <w:szCs w:val="24"/>
          <w:lang w:val="pt-BR"/>
        </w:rPr>
        <w:t xml:space="preserve"> </w:t>
      </w:r>
      <w:r w:rsidR="00A50077" w:rsidRPr="007E1792">
        <w:rPr>
          <w:rStyle w:val="NenhumA"/>
          <w:rFonts w:ascii="Arial" w:hAnsi="Arial" w:cs="Arial"/>
          <w:sz w:val="24"/>
          <w:szCs w:val="24"/>
          <w:lang w:val="pt-BR"/>
        </w:rPr>
        <w:t>DE</w:t>
      </w:r>
      <w:r w:rsidR="00A50077" w:rsidRPr="007E1792">
        <w:rPr>
          <w:rStyle w:val="Nenhum"/>
          <w:rFonts w:ascii="Arial" w:hAnsi="Arial" w:cs="Arial"/>
          <w:spacing w:val="-3"/>
          <w:sz w:val="24"/>
          <w:szCs w:val="24"/>
          <w:lang w:val="pt-BR"/>
        </w:rPr>
        <w:t xml:space="preserve"> </w:t>
      </w:r>
      <w:r w:rsidR="00A50077" w:rsidRPr="007E1792">
        <w:rPr>
          <w:rStyle w:val="Nenhum"/>
          <w:rFonts w:ascii="Arial" w:hAnsi="Arial" w:cs="Arial"/>
          <w:spacing w:val="-2"/>
          <w:sz w:val="24"/>
          <w:szCs w:val="24"/>
          <w:lang w:val="pt-BR"/>
        </w:rPr>
        <w:t>DECLARAÇÃO</w:t>
      </w:r>
      <w:r w:rsidRPr="007E1792">
        <w:rPr>
          <w:rStyle w:val="Nenhum"/>
          <w:rFonts w:ascii="Arial" w:hAnsi="Arial" w:cs="Arial"/>
          <w:spacing w:val="-2"/>
          <w:sz w:val="24"/>
          <w:szCs w:val="24"/>
          <w:lang w:val="pt-BR"/>
        </w:rPr>
        <w:t>;</w:t>
      </w:r>
    </w:p>
    <w:p w14:paraId="43B45532" w14:textId="49C4D2D9" w:rsidR="00CB41AE" w:rsidRPr="007E1792" w:rsidRDefault="00000000">
      <w:pPr>
        <w:pStyle w:val="PargrafodaLista"/>
        <w:widowControl w:val="0"/>
        <w:numPr>
          <w:ilvl w:val="0"/>
          <w:numId w:val="3"/>
        </w:numPr>
        <w:spacing w:line="288" w:lineRule="auto"/>
        <w:rPr>
          <w:rFonts w:ascii="Arial" w:hAnsi="Arial" w:cs="Arial"/>
          <w:sz w:val="24"/>
          <w:szCs w:val="24"/>
          <w:lang w:val="pt-BR"/>
        </w:rPr>
      </w:pPr>
      <w:r w:rsidRPr="007E1792">
        <w:rPr>
          <w:rStyle w:val="NenhumA"/>
          <w:rFonts w:ascii="Arial" w:hAnsi="Arial" w:cs="Arial"/>
          <w:sz w:val="24"/>
          <w:szCs w:val="24"/>
          <w:lang w:val="pt-BR"/>
        </w:rPr>
        <w:t>ANEXO</w:t>
      </w:r>
      <w:r w:rsidRPr="007E1792">
        <w:rPr>
          <w:rStyle w:val="Nenhum"/>
          <w:rFonts w:ascii="Arial" w:hAnsi="Arial" w:cs="Arial"/>
          <w:spacing w:val="-2"/>
          <w:sz w:val="24"/>
          <w:szCs w:val="24"/>
          <w:lang w:val="pt-BR"/>
        </w:rPr>
        <w:t xml:space="preserve"> </w:t>
      </w:r>
      <w:r w:rsidRPr="007E1792">
        <w:rPr>
          <w:rStyle w:val="NenhumA"/>
          <w:rFonts w:ascii="Arial" w:hAnsi="Arial" w:cs="Arial"/>
          <w:sz w:val="24"/>
          <w:szCs w:val="24"/>
          <w:lang w:val="pt-BR"/>
        </w:rPr>
        <w:t>IV</w:t>
      </w:r>
      <w:r w:rsidRPr="007E1792">
        <w:rPr>
          <w:rStyle w:val="Nenhum"/>
          <w:rFonts w:ascii="Arial" w:hAnsi="Arial" w:cs="Arial"/>
          <w:spacing w:val="-3"/>
          <w:sz w:val="24"/>
          <w:szCs w:val="24"/>
          <w:lang w:val="pt-BR"/>
        </w:rPr>
        <w:t xml:space="preserve"> </w:t>
      </w:r>
      <w:r w:rsidRPr="007E1792">
        <w:rPr>
          <w:rStyle w:val="NenhumA"/>
          <w:rFonts w:ascii="Arial" w:hAnsi="Arial" w:cs="Arial"/>
          <w:sz w:val="24"/>
          <w:szCs w:val="24"/>
          <w:lang w:val="pt-BR"/>
        </w:rPr>
        <w:t>–</w:t>
      </w:r>
      <w:r w:rsidRPr="007E1792">
        <w:rPr>
          <w:rStyle w:val="Nenhum"/>
          <w:rFonts w:ascii="Arial" w:hAnsi="Arial" w:cs="Arial"/>
          <w:spacing w:val="-2"/>
          <w:sz w:val="24"/>
          <w:szCs w:val="24"/>
          <w:lang w:val="pt-BR"/>
        </w:rPr>
        <w:t xml:space="preserve"> </w:t>
      </w:r>
      <w:r w:rsidR="00A50077" w:rsidRPr="007E1792">
        <w:rPr>
          <w:rStyle w:val="NenhumA"/>
          <w:rFonts w:ascii="Arial" w:hAnsi="Arial" w:cs="Arial"/>
          <w:sz w:val="24"/>
          <w:szCs w:val="24"/>
          <w:lang w:val="pt-BR"/>
        </w:rPr>
        <w:t>MINUTA</w:t>
      </w:r>
      <w:r w:rsidR="00A50077" w:rsidRPr="007E1792">
        <w:rPr>
          <w:rStyle w:val="Nenhum"/>
          <w:rFonts w:ascii="Arial" w:hAnsi="Arial" w:cs="Arial"/>
          <w:spacing w:val="-4"/>
          <w:sz w:val="24"/>
          <w:szCs w:val="24"/>
          <w:lang w:val="pt-BR"/>
        </w:rPr>
        <w:t xml:space="preserve"> </w:t>
      </w:r>
      <w:r w:rsidR="00A50077" w:rsidRPr="007E1792">
        <w:rPr>
          <w:rStyle w:val="NenhumA"/>
          <w:rFonts w:ascii="Arial" w:hAnsi="Arial" w:cs="Arial"/>
          <w:sz w:val="24"/>
          <w:szCs w:val="24"/>
          <w:lang w:val="pt-BR"/>
        </w:rPr>
        <w:t>DO</w:t>
      </w:r>
      <w:r w:rsidR="00A50077" w:rsidRPr="007E1792">
        <w:rPr>
          <w:rStyle w:val="Nenhum"/>
          <w:rFonts w:ascii="Arial" w:hAnsi="Arial" w:cs="Arial"/>
          <w:spacing w:val="-2"/>
          <w:sz w:val="24"/>
          <w:szCs w:val="24"/>
          <w:lang w:val="pt-BR"/>
        </w:rPr>
        <w:t xml:space="preserve"> CONTRATO</w:t>
      </w:r>
      <w:r w:rsidRPr="007E1792">
        <w:rPr>
          <w:rStyle w:val="Nenhum"/>
          <w:rFonts w:ascii="Arial" w:hAnsi="Arial" w:cs="Arial"/>
          <w:spacing w:val="-2"/>
          <w:sz w:val="24"/>
          <w:szCs w:val="24"/>
          <w:lang w:val="pt-BR"/>
        </w:rPr>
        <w:t>.</w:t>
      </w:r>
    </w:p>
    <w:p w14:paraId="78354849" w14:textId="77777777" w:rsidR="00CB41AE" w:rsidRPr="007E1792" w:rsidRDefault="00CB41AE">
      <w:pPr>
        <w:pStyle w:val="PargrafodaLista"/>
        <w:widowControl w:val="0"/>
        <w:tabs>
          <w:tab w:val="left" w:pos="2497"/>
        </w:tabs>
        <w:spacing w:line="288" w:lineRule="auto"/>
        <w:rPr>
          <w:rStyle w:val="NenhumA"/>
          <w:rFonts w:ascii="Arial" w:hAnsi="Arial" w:cs="Arial"/>
          <w:sz w:val="24"/>
          <w:szCs w:val="24"/>
          <w:lang w:val="pt-BR"/>
        </w:rPr>
      </w:pPr>
    </w:p>
    <w:p w14:paraId="2F2312A7" w14:textId="77777777" w:rsidR="00CB41AE" w:rsidRPr="007E1792" w:rsidRDefault="00000000">
      <w:pPr>
        <w:pStyle w:val="CorpoB"/>
        <w:widowControl w:val="0"/>
        <w:tabs>
          <w:tab w:val="left" w:pos="1974"/>
        </w:tabs>
        <w:spacing w:line="288" w:lineRule="auto"/>
        <w:jc w:val="both"/>
        <w:rPr>
          <w:rFonts w:ascii="Arial" w:hAnsi="Arial" w:cs="Arial"/>
          <w:sz w:val="24"/>
          <w:szCs w:val="24"/>
          <w:lang w:val="pt-BR"/>
        </w:rPr>
      </w:pPr>
      <w:r w:rsidRPr="007E1792">
        <w:rPr>
          <w:rStyle w:val="NenhumA"/>
          <w:rFonts w:ascii="Arial" w:hAnsi="Arial" w:cs="Arial"/>
          <w:sz w:val="24"/>
          <w:szCs w:val="24"/>
          <w:lang w:val="pt-BR"/>
        </w:rPr>
        <w:br w:type="page"/>
      </w:r>
    </w:p>
    <w:p w14:paraId="6F8F6D80" w14:textId="77777777" w:rsidR="00CB41AE" w:rsidRPr="007E1792" w:rsidRDefault="00000000">
      <w:pPr>
        <w:pStyle w:val="CorpoB"/>
        <w:widowControl w:val="0"/>
        <w:tabs>
          <w:tab w:val="left" w:pos="1974"/>
        </w:tabs>
        <w:spacing w:line="288" w:lineRule="auto"/>
        <w:jc w:val="both"/>
        <w:rPr>
          <w:rStyle w:val="Hyperlink1"/>
          <w:rFonts w:ascii="Arial" w:hAnsi="Arial" w:cs="Arial"/>
          <w:lang w:val="pt-BR"/>
        </w:rPr>
      </w:pPr>
      <w:r w:rsidRPr="007E1792">
        <w:rPr>
          <w:rStyle w:val="Hyperlink1"/>
          <w:rFonts w:ascii="Arial" w:hAnsi="Arial" w:cs="Arial"/>
          <w:lang w:val="pt-BR"/>
        </w:rPr>
        <w:lastRenderedPageBreak/>
        <w:t xml:space="preserve">11.4. As eventuais dúvidas dos interessados poderão ser dirigidas a Agente de Contratação, através do e-mail: </w:t>
      </w:r>
      <w:hyperlink r:id="rId9" w:history="1">
        <w:r w:rsidR="00CB41AE" w:rsidRPr="007E1792">
          <w:rPr>
            <w:rStyle w:val="Hyperlink2"/>
            <w:rFonts w:ascii="Arial" w:hAnsi="Arial" w:cs="Arial"/>
            <w:lang w:val="pt-BR"/>
          </w:rPr>
          <w:t>camara.riachinho@hotmail.com</w:t>
        </w:r>
      </w:hyperlink>
      <w:r w:rsidRPr="007E1792">
        <w:rPr>
          <w:rStyle w:val="Nenhum"/>
          <w:rFonts w:ascii="Arial" w:hAnsi="Arial" w:cs="Arial"/>
          <w:color w:val="0000FF"/>
          <w:spacing w:val="1"/>
          <w:sz w:val="24"/>
          <w:szCs w:val="24"/>
          <w:u w:color="0000FF"/>
          <w:lang w:val="pt-BR"/>
        </w:rPr>
        <w:t xml:space="preserve">, </w:t>
      </w:r>
      <w:r w:rsidRPr="007E1792">
        <w:rPr>
          <w:rStyle w:val="Hyperlink1"/>
          <w:rFonts w:ascii="Arial" w:hAnsi="Arial" w:cs="Arial"/>
          <w:lang w:val="pt-BR"/>
        </w:rPr>
        <w:t>bem como na sede da Câmara Municipal, na Rua Governador Valadares, nº 390, Centro, nesta cidade.</w:t>
      </w:r>
    </w:p>
    <w:p w14:paraId="6C68C9B9" w14:textId="77777777" w:rsidR="00CB41AE" w:rsidRPr="008F52C0" w:rsidRDefault="00CB41AE">
      <w:pPr>
        <w:pStyle w:val="CorpoB"/>
        <w:widowControl w:val="0"/>
        <w:tabs>
          <w:tab w:val="left" w:pos="1974"/>
        </w:tabs>
        <w:spacing w:line="288" w:lineRule="auto"/>
        <w:jc w:val="both"/>
        <w:rPr>
          <w:rStyle w:val="Hyperlink1"/>
          <w:rFonts w:ascii="Arial" w:hAnsi="Arial" w:cs="Arial"/>
          <w:color w:val="auto"/>
          <w:lang w:val="pt-BR"/>
        </w:rPr>
      </w:pPr>
    </w:p>
    <w:p w14:paraId="1F51C5BD" w14:textId="49C05D15" w:rsidR="00501246" w:rsidRPr="008F52C0" w:rsidRDefault="00000000" w:rsidP="00501246">
      <w:pPr>
        <w:pStyle w:val="CorpoB"/>
        <w:widowControl w:val="0"/>
        <w:tabs>
          <w:tab w:val="left" w:pos="1974"/>
        </w:tabs>
        <w:jc w:val="center"/>
        <w:rPr>
          <w:rFonts w:ascii="Arial" w:hAnsi="Arial" w:cs="Arial"/>
          <w:color w:val="auto"/>
          <w:sz w:val="24"/>
          <w:szCs w:val="24"/>
        </w:rPr>
      </w:pPr>
      <w:r w:rsidRPr="008F52C0">
        <w:rPr>
          <w:rStyle w:val="Nenhum"/>
          <w:rFonts w:ascii="Arial" w:hAnsi="Arial" w:cs="Arial"/>
          <w:color w:val="auto"/>
          <w:sz w:val="24"/>
          <w:szCs w:val="24"/>
          <w:lang w:val="pt-BR"/>
        </w:rPr>
        <w:t xml:space="preserve">Riachinho/MG, </w:t>
      </w:r>
      <w:r w:rsidR="0051760D" w:rsidRPr="008F52C0">
        <w:rPr>
          <w:rStyle w:val="Nenhum"/>
          <w:rFonts w:ascii="Arial" w:hAnsi="Arial" w:cs="Arial"/>
          <w:color w:val="auto"/>
          <w:sz w:val="24"/>
          <w:szCs w:val="24"/>
          <w:lang w:val="pt-BR"/>
        </w:rPr>
        <w:t>26</w:t>
      </w:r>
      <w:r w:rsidR="005008BE" w:rsidRPr="008F52C0">
        <w:rPr>
          <w:rStyle w:val="Nenhum"/>
          <w:rFonts w:ascii="Arial" w:hAnsi="Arial" w:cs="Arial"/>
          <w:color w:val="auto"/>
          <w:sz w:val="24"/>
          <w:szCs w:val="24"/>
          <w:lang w:val="pt-BR"/>
        </w:rPr>
        <w:t xml:space="preserve"> de </w:t>
      </w:r>
      <w:r w:rsidR="0051760D" w:rsidRPr="008F52C0">
        <w:rPr>
          <w:rStyle w:val="Nenhum"/>
          <w:rFonts w:ascii="Arial" w:hAnsi="Arial" w:cs="Arial"/>
          <w:color w:val="auto"/>
          <w:sz w:val="24"/>
          <w:szCs w:val="24"/>
          <w:lang w:val="pt-BR"/>
        </w:rPr>
        <w:t>junho</w:t>
      </w:r>
      <w:r w:rsidR="005008BE" w:rsidRPr="008F52C0">
        <w:rPr>
          <w:rStyle w:val="Nenhum"/>
          <w:rFonts w:ascii="Arial" w:hAnsi="Arial" w:cs="Arial"/>
          <w:color w:val="auto"/>
          <w:sz w:val="24"/>
          <w:szCs w:val="24"/>
          <w:lang w:val="pt-BR"/>
        </w:rPr>
        <w:t xml:space="preserve"> de 2025.</w:t>
      </w:r>
    </w:p>
    <w:p w14:paraId="3D4AF60F" w14:textId="77777777" w:rsidR="00692805" w:rsidRPr="008F52C0" w:rsidRDefault="00692805" w:rsidP="00501246">
      <w:pPr>
        <w:pStyle w:val="CorpoB"/>
        <w:widowControl w:val="0"/>
        <w:tabs>
          <w:tab w:val="left" w:pos="1974"/>
        </w:tabs>
        <w:jc w:val="center"/>
        <w:rPr>
          <w:rFonts w:ascii="Arial" w:hAnsi="Arial" w:cs="Arial"/>
          <w:color w:val="auto"/>
          <w:sz w:val="24"/>
          <w:szCs w:val="24"/>
        </w:rPr>
      </w:pPr>
    </w:p>
    <w:p w14:paraId="307AEFC5" w14:textId="77777777" w:rsidR="00692805" w:rsidRDefault="00692805" w:rsidP="00501246">
      <w:pPr>
        <w:pStyle w:val="CorpoB"/>
        <w:widowControl w:val="0"/>
        <w:tabs>
          <w:tab w:val="left" w:pos="1974"/>
        </w:tabs>
        <w:jc w:val="center"/>
        <w:rPr>
          <w:rFonts w:ascii="Arial" w:hAnsi="Arial" w:cs="Arial"/>
          <w:color w:val="ED0000"/>
          <w:sz w:val="24"/>
          <w:szCs w:val="24"/>
        </w:rPr>
      </w:pPr>
    </w:p>
    <w:p w14:paraId="65042EF0" w14:textId="77777777" w:rsidR="00692805" w:rsidRPr="007E1792" w:rsidRDefault="00692805" w:rsidP="00501246">
      <w:pPr>
        <w:pStyle w:val="CorpoB"/>
        <w:widowControl w:val="0"/>
        <w:tabs>
          <w:tab w:val="left" w:pos="1974"/>
        </w:tabs>
        <w:jc w:val="center"/>
        <w:rPr>
          <w:rFonts w:ascii="Arial" w:hAnsi="Arial" w:cs="Arial"/>
          <w:color w:val="ED0000"/>
          <w:sz w:val="24"/>
          <w:szCs w:val="24"/>
        </w:rPr>
      </w:pPr>
    </w:p>
    <w:p w14:paraId="0F35EB3F" w14:textId="1F1BA680" w:rsidR="00CB41AE" w:rsidRPr="007E1792" w:rsidRDefault="00CB41AE" w:rsidP="00501246">
      <w:pPr>
        <w:pStyle w:val="CorpoB"/>
        <w:widowControl w:val="0"/>
        <w:tabs>
          <w:tab w:val="left" w:pos="1974"/>
        </w:tabs>
        <w:spacing w:line="288" w:lineRule="auto"/>
        <w:jc w:val="center"/>
        <w:rPr>
          <w:rStyle w:val="Nenhum"/>
          <w:rFonts w:ascii="Arial" w:eastAsia="Times New Roman" w:hAnsi="Arial" w:cs="Arial"/>
          <w:b/>
          <w:bCs/>
          <w:sz w:val="24"/>
          <w:szCs w:val="24"/>
          <w:shd w:val="clear" w:color="auto" w:fill="FFFFFF"/>
        </w:rPr>
      </w:pPr>
    </w:p>
    <w:p w14:paraId="228E8610" w14:textId="77777777" w:rsidR="00CB41AE" w:rsidRPr="007E1792" w:rsidRDefault="00000000">
      <w:pPr>
        <w:pStyle w:val="CorpoB"/>
        <w:spacing w:line="288" w:lineRule="auto"/>
        <w:jc w:val="center"/>
        <w:rPr>
          <w:rStyle w:val="Nenhum"/>
          <w:rFonts w:ascii="Arial" w:hAnsi="Arial" w:cs="Arial"/>
          <w:sz w:val="24"/>
          <w:szCs w:val="24"/>
          <w:u w:color="FF2600"/>
          <w:lang w:val="pt-BR"/>
        </w:rPr>
      </w:pPr>
      <w:r w:rsidRPr="007E1792">
        <w:rPr>
          <w:rStyle w:val="Nenhum"/>
          <w:rFonts w:ascii="Arial" w:hAnsi="Arial" w:cs="Arial"/>
          <w:sz w:val="24"/>
          <w:szCs w:val="24"/>
          <w:u w:color="FF2600"/>
          <w:lang w:val="pt-BR"/>
        </w:rPr>
        <w:t>Alessandra Castro de Souza Lemes</w:t>
      </w:r>
    </w:p>
    <w:p w14:paraId="50B9D3CD" w14:textId="77777777" w:rsidR="00CB41AE" w:rsidRPr="007E1792" w:rsidRDefault="00000000">
      <w:pPr>
        <w:pStyle w:val="CorpoB"/>
        <w:spacing w:line="288" w:lineRule="auto"/>
        <w:jc w:val="center"/>
        <w:rPr>
          <w:rStyle w:val="Nenhum"/>
          <w:rFonts w:ascii="Arial" w:hAnsi="Arial" w:cs="Arial"/>
          <w:sz w:val="24"/>
          <w:szCs w:val="24"/>
          <w:lang w:val="pt-BR"/>
        </w:rPr>
      </w:pPr>
      <w:r w:rsidRPr="007E1792">
        <w:rPr>
          <w:rStyle w:val="Nenhum"/>
          <w:rFonts w:ascii="Arial" w:hAnsi="Arial" w:cs="Arial"/>
          <w:sz w:val="24"/>
          <w:szCs w:val="24"/>
          <w:lang w:val="pt-BR"/>
        </w:rPr>
        <w:t>Agente de Contratação</w:t>
      </w:r>
    </w:p>
    <w:p w14:paraId="03FF3DF6"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71F8BBB7"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6E4641E8"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185B46D0"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00B851D6"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3A284207"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3579E4BB"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2048A53D"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1DF7DDB1"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4900A28C"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3868A722"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21E087C3"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3DC51776"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4D21D89E"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267FFB91"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16E2BF2C"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13CCB821"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2FC085DB" w14:textId="77777777" w:rsidR="00CB41AE" w:rsidRPr="007E1792" w:rsidRDefault="00CB41AE">
      <w:pPr>
        <w:pStyle w:val="CorpoAA"/>
        <w:spacing w:line="312" w:lineRule="auto"/>
        <w:jc w:val="center"/>
        <w:rPr>
          <w:rStyle w:val="Nenhum"/>
          <w:rFonts w:ascii="Arial" w:eastAsia="Bookman Old Style" w:hAnsi="Arial" w:cs="Arial"/>
          <w:b/>
          <w:bCs/>
          <w:sz w:val="24"/>
          <w:szCs w:val="24"/>
          <w:shd w:val="clear" w:color="auto" w:fill="FFFFFF"/>
          <w:lang w:val="pt-BR"/>
        </w:rPr>
      </w:pPr>
    </w:p>
    <w:p w14:paraId="07DC016C" w14:textId="77777777" w:rsidR="00CB41AE" w:rsidRPr="007E1792" w:rsidRDefault="00CB41AE">
      <w:pPr>
        <w:pStyle w:val="CorpoB"/>
        <w:tabs>
          <w:tab w:val="left" w:pos="993"/>
          <w:tab w:val="left" w:pos="1418"/>
        </w:tabs>
        <w:jc w:val="center"/>
        <w:rPr>
          <w:rStyle w:val="Nenhum"/>
          <w:rFonts w:ascii="Arial" w:eastAsia="Bookman Old Style" w:hAnsi="Arial" w:cs="Arial"/>
          <w:sz w:val="24"/>
          <w:szCs w:val="24"/>
          <w:shd w:val="clear" w:color="auto" w:fill="FFFFFF"/>
          <w:lang w:val="pt-BR"/>
        </w:rPr>
      </w:pPr>
    </w:p>
    <w:p w14:paraId="1E2F3E10" w14:textId="77777777" w:rsidR="00CB41AE" w:rsidRPr="007E1792" w:rsidRDefault="00CB41AE">
      <w:pPr>
        <w:pStyle w:val="CorpoB"/>
        <w:tabs>
          <w:tab w:val="left" w:pos="993"/>
          <w:tab w:val="left" w:pos="1418"/>
        </w:tabs>
        <w:jc w:val="center"/>
        <w:rPr>
          <w:rStyle w:val="Nenhum"/>
          <w:rFonts w:ascii="Arial" w:eastAsia="Bookman Old Style" w:hAnsi="Arial" w:cs="Arial"/>
          <w:sz w:val="24"/>
          <w:szCs w:val="24"/>
          <w:shd w:val="clear" w:color="auto" w:fill="FFFFFF"/>
          <w:lang w:val="pt-BR"/>
        </w:rPr>
      </w:pPr>
    </w:p>
    <w:p w14:paraId="156CBDA3" w14:textId="77777777" w:rsidR="00CB41AE" w:rsidRPr="007E1792" w:rsidRDefault="00CB41AE">
      <w:pPr>
        <w:pStyle w:val="CorpoB"/>
        <w:tabs>
          <w:tab w:val="left" w:pos="993"/>
          <w:tab w:val="left" w:pos="1418"/>
        </w:tabs>
        <w:jc w:val="center"/>
        <w:rPr>
          <w:rStyle w:val="Nenhum"/>
          <w:rFonts w:ascii="Arial" w:eastAsia="Bookman Old Style" w:hAnsi="Arial" w:cs="Arial"/>
          <w:sz w:val="24"/>
          <w:szCs w:val="24"/>
          <w:shd w:val="clear" w:color="auto" w:fill="FFFFFF"/>
          <w:lang w:val="pt-BR"/>
        </w:rPr>
      </w:pPr>
    </w:p>
    <w:p w14:paraId="07B3D72E" w14:textId="77777777" w:rsidR="00CB41AE" w:rsidRPr="007E1792" w:rsidRDefault="00000000">
      <w:pPr>
        <w:pStyle w:val="CorpoB"/>
        <w:tabs>
          <w:tab w:val="left" w:pos="993"/>
          <w:tab w:val="left" w:pos="1418"/>
        </w:tabs>
        <w:jc w:val="center"/>
        <w:rPr>
          <w:rFonts w:ascii="Arial" w:hAnsi="Arial" w:cs="Arial"/>
          <w:sz w:val="24"/>
          <w:szCs w:val="24"/>
          <w:lang w:val="pt-BR"/>
        </w:rPr>
      </w:pPr>
      <w:r w:rsidRPr="007E1792">
        <w:rPr>
          <w:rStyle w:val="Nenhum"/>
          <w:rFonts w:ascii="Arial" w:hAnsi="Arial" w:cs="Arial"/>
          <w:sz w:val="24"/>
          <w:szCs w:val="24"/>
          <w:shd w:val="clear" w:color="auto" w:fill="FFFFFF"/>
          <w:lang w:val="pt-BR"/>
        </w:rPr>
        <w:br w:type="page"/>
      </w:r>
    </w:p>
    <w:p w14:paraId="1952C5B2" w14:textId="77777777" w:rsidR="00CB41AE" w:rsidRPr="007E1792" w:rsidRDefault="00000000">
      <w:pPr>
        <w:pStyle w:val="CorpoB"/>
        <w:tabs>
          <w:tab w:val="left" w:pos="993"/>
          <w:tab w:val="left" w:pos="1418"/>
        </w:tabs>
        <w:jc w:val="center"/>
        <w:rPr>
          <w:rStyle w:val="Nenhum"/>
          <w:rFonts w:ascii="Arial" w:hAnsi="Arial" w:cs="Arial"/>
          <w:b/>
          <w:bCs/>
          <w:sz w:val="24"/>
          <w:szCs w:val="24"/>
          <w:lang w:val="pt-BR"/>
        </w:rPr>
      </w:pPr>
      <w:r w:rsidRPr="007E1792">
        <w:rPr>
          <w:rStyle w:val="Nenhum"/>
          <w:rFonts w:ascii="Arial" w:hAnsi="Arial" w:cs="Arial"/>
          <w:b/>
          <w:bCs/>
          <w:sz w:val="24"/>
          <w:szCs w:val="24"/>
          <w:lang w:val="pt-BR"/>
        </w:rPr>
        <w:lastRenderedPageBreak/>
        <w:t>ANEXO I</w:t>
      </w:r>
    </w:p>
    <w:p w14:paraId="17770A2B" w14:textId="77777777" w:rsidR="00CB41AE" w:rsidRPr="007E1792" w:rsidRDefault="00CB41AE">
      <w:pPr>
        <w:pStyle w:val="CorpoB"/>
        <w:tabs>
          <w:tab w:val="left" w:pos="993"/>
          <w:tab w:val="left" w:pos="1418"/>
        </w:tabs>
        <w:jc w:val="center"/>
        <w:rPr>
          <w:rStyle w:val="Nenhum"/>
          <w:rFonts w:ascii="Arial" w:eastAsia="Bookman Old Style" w:hAnsi="Arial" w:cs="Arial"/>
          <w:b/>
          <w:bCs/>
          <w:sz w:val="24"/>
          <w:szCs w:val="24"/>
          <w:lang w:val="pt-BR"/>
        </w:rPr>
      </w:pPr>
    </w:p>
    <w:p w14:paraId="4CCDD88E" w14:textId="77777777" w:rsidR="00CB41AE" w:rsidRPr="007E1792" w:rsidRDefault="00000000">
      <w:pPr>
        <w:pStyle w:val="PadroA"/>
        <w:spacing w:line="288" w:lineRule="auto"/>
        <w:jc w:val="center"/>
        <w:rPr>
          <w:rStyle w:val="Nenhum"/>
          <w:rFonts w:eastAsia="Times New Roman" w:cs="Arial"/>
          <w:sz w:val="24"/>
          <w:szCs w:val="24"/>
          <w:shd w:val="clear" w:color="auto" w:fill="FFFFFF"/>
          <w:lang w:val="pt-BR"/>
        </w:rPr>
      </w:pPr>
      <w:r w:rsidRPr="007E1792">
        <w:rPr>
          <w:rStyle w:val="Nenhum"/>
          <w:rFonts w:cs="Arial"/>
          <w:b/>
          <w:bCs/>
          <w:sz w:val="24"/>
          <w:szCs w:val="24"/>
          <w:shd w:val="clear" w:color="auto" w:fill="FFFFFF"/>
          <w:lang w:val="pt-BR"/>
        </w:rPr>
        <w:t>TERMO DE REFERÊNCIA</w:t>
      </w:r>
    </w:p>
    <w:p w14:paraId="0FF99DA0"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7620B506"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b/>
          <w:bCs/>
          <w:sz w:val="24"/>
          <w:szCs w:val="24"/>
          <w:shd w:val="clear" w:color="auto" w:fill="FFFFFF"/>
          <w:lang w:val="pt-BR"/>
        </w:rPr>
        <w:t xml:space="preserve">1 - OBJETO </w:t>
      </w:r>
    </w:p>
    <w:p w14:paraId="5FCDA655" w14:textId="77777777" w:rsidR="00CB41AE" w:rsidRPr="007E1792" w:rsidRDefault="00CB41AE">
      <w:pPr>
        <w:pStyle w:val="CorpoA"/>
        <w:spacing w:after="0" w:line="288" w:lineRule="auto"/>
        <w:jc w:val="both"/>
        <w:rPr>
          <w:rStyle w:val="Nenhum"/>
          <w:rFonts w:ascii="Arial" w:eastAsia="Times New Roman" w:hAnsi="Arial" w:cs="Arial"/>
          <w:sz w:val="24"/>
          <w:szCs w:val="24"/>
          <w:shd w:val="clear" w:color="auto" w:fill="FFFFFF"/>
          <w:lang w:val="pt-BR"/>
        </w:rPr>
      </w:pPr>
    </w:p>
    <w:p w14:paraId="6F72EE28" w14:textId="47C8C078" w:rsidR="00CB41AE" w:rsidRPr="007E1792" w:rsidRDefault="00000000">
      <w:pPr>
        <w:pStyle w:val="CorpoA"/>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shd w:val="clear" w:color="auto" w:fill="FFFFFF"/>
          <w:lang w:val="pt-BR"/>
        </w:rPr>
        <w:t xml:space="preserve">1.1. O presente termo de referência tem por objeto a </w:t>
      </w:r>
      <w:r w:rsidRPr="007E1792">
        <w:rPr>
          <w:rStyle w:val="Nenhum"/>
          <w:rFonts w:ascii="Arial" w:hAnsi="Arial" w:cs="Arial"/>
          <w:sz w:val="24"/>
          <w:szCs w:val="24"/>
          <w:lang w:val="pt-BR"/>
        </w:rPr>
        <w:t xml:space="preserve">Contratação de empresa especializada na prestação de serviços de Comunicação e Marketing Digital, incluindo: </w:t>
      </w:r>
    </w:p>
    <w:p w14:paraId="27276839" w14:textId="77777777" w:rsidR="00CB41AE" w:rsidRPr="007E1792" w:rsidRDefault="00CB41AE">
      <w:pPr>
        <w:pStyle w:val="CorpoA"/>
        <w:widowControl w:val="0"/>
        <w:spacing w:after="0" w:line="288" w:lineRule="auto"/>
        <w:jc w:val="both"/>
        <w:rPr>
          <w:rStyle w:val="Nenhum"/>
          <w:rFonts w:ascii="Arial" w:eastAsia="Times New Roman" w:hAnsi="Arial" w:cs="Arial"/>
          <w:sz w:val="24"/>
          <w:szCs w:val="24"/>
          <w:lang w:val="pt-BR"/>
        </w:rPr>
      </w:pPr>
    </w:p>
    <w:p w14:paraId="177A397E" w14:textId="77777777" w:rsidR="00501246" w:rsidRPr="00501246" w:rsidRDefault="00501246" w:rsidP="00501246">
      <w:pPr>
        <w:pStyle w:val="CorpoA"/>
        <w:spacing w:line="288" w:lineRule="auto"/>
        <w:jc w:val="both"/>
        <w:rPr>
          <w:rFonts w:ascii="Arial" w:hAnsi="Arial" w:cs="Arial"/>
          <w:color w:val="auto"/>
          <w:sz w:val="24"/>
          <w:szCs w:val="24"/>
        </w:rPr>
      </w:pPr>
      <w:r w:rsidRPr="00501246">
        <w:rPr>
          <w:rFonts w:ascii="Arial" w:hAnsi="Arial" w:cs="Arial"/>
          <w:color w:val="auto"/>
          <w:sz w:val="24"/>
          <w:szCs w:val="24"/>
        </w:rPr>
        <w:t>*Produção de Matérias de publicidade de Reuniões Solenes, Especiais e Preparatórias e dos atos oficiais da Câmara em Portal oficial e Mídias Sociais;</w:t>
      </w:r>
    </w:p>
    <w:p w14:paraId="46FC5D95" w14:textId="77777777" w:rsidR="00501246" w:rsidRPr="00501246" w:rsidRDefault="00501246" w:rsidP="00501246">
      <w:pPr>
        <w:pStyle w:val="CorpoA"/>
        <w:jc w:val="both"/>
        <w:rPr>
          <w:rFonts w:ascii="Arial" w:hAnsi="Arial" w:cs="Arial"/>
          <w:color w:val="auto"/>
          <w:sz w:val="24"/>
          <w:szCs w:val="24"/>
        </w:rPr>
      </w:pPr>
      <w:r w:rsidRPr="00501246">
        <w:rPr>
          <w:rFonts w:ascii="Arial" w:hAnsi="Arial" w:cs="Arial"/>
          <w:color w:val="auto"/>
          <w:sz w:val="24"/>
          <w:szCs w:val="24"/>
        </w:rPr>
        <w:t>*Controle de Mídias Sociais da Câmara e produção de conteúdo institucional</w:t>
      </w:r>
    </w:p>
    <w:p w14:paraId="5A9EE98E" w14:textId="77777777" w:rsidR="00501246" w:rsidRPr="00501246" w:rsidRDefault="00501246" w:rsidP="00501246">
      <w:pPr>
        <w:pStyle w:val="CorpoA"/>
        <w:jc w:val="both"/>
        <w:rPr>
          <w:rFonts w:ascii="Arial" w:hAnsi="Arial" w:cs="Arial"/>
          <w:color w:val="auto"/>
          <w:sz w:val="24"/>
          <w:szCs w:val="24"/>
        </w:rPr>
      </w:pPr>
      <w:r w:rsidRPr="00501246">
        <w:rPr>
          <w:rFonts w:ascii="Arial" w:hAnsi="Arial" w:cs="Arial"/>
          <w:color w:val="auto"/>
          <w:sz w:val="24"/>
          <w:szCs w:val="24"/>
        </w:rPr>
        <w:t xml:space="preserve">*Produção de mídias institucionais para os vereadores  </w:t>
      </w:r>
    </w:p>
    <w:p w14:paraId="6FAF71AC" w14:textId="77777777" w:rsidR="00CB41AE" w:rsidRPr="007E1792" w:rsidRDefault="00CB41AE">
      <w:pPr>
        <w:pStyle w:val="CorpoA"/>
        <w:spacing w:after="0" w:line="288" w:lineRule="auto"/>
        <w:jc w:val="both"/>
        <w:rPr>
          <w:rStyle w:val="Nenhum"/>
          <w:rFonts w:ascii="Arial" w:eastAsia="Times New Roman" w:hAnsi="Arial" w:cs="Arial"/>
          <w:sz w:val="24"/>
          <w:szCs w:val="24"/>
        </w:rPr>
      </w:pPr>
    </w:p>
    <w:p w14:paraId="38A8D4D0" w14:textId="77777777" w:rsidR="00CB41AE" w:rsidRPr="007E1792" w:rsidRDefault="00000000">
      <w:pPr>
        <w:pStyle w:val="CorpoA"/>
        <w:spacing w:after="0" w:line="288" w:lineRule="auto"/>
        <w:jc w:val="both"/>
        <w:rPr>
          <w:rStyle w:val="Nenhum"/>
          <w:rFonts w:ascii="Arial" w:eastAsia="Times New Roman" w:hAnsi="Arial" w:cs="Arial"/>
          <w:sz w:val="24"/>
          <w:szCs w:val="24"/>
          <w:shd w:val="clear" w:color="auto" w:fill="FFFFFF"/>
          <w:lang w:val="pt-BR"/>
        </w:rPr>
      </w:pPr>
      <w:r w:rsidRPr="007E1792">
        <w:rPr>
          <w:rStyle w:val="Nenhum"/>
          <w:rFonts w:ascii="Arial" w:hAnsi="Arial" w:cs="Arial"/>
          <w:b/>
          <w:bCs/>
          <w:sz w:val="24"/>
          <w:szCs w:val="24"/>
          <w:shd w:val="clear" w:color="auto" w:fill="FFFFFF"/>
          <w:lang w:val="pt-BR"/>
        </w:rPr>
        <w:t xml:space="preserve">2 - JUSTIFICATIVA DA CONTRATAÇÃO </w:t>
      </w:r>
    </w:p>
    <w:p w14:paraId="3FF8F6D2" w14:textId="77777777" w:rsidR="00CB41AE" w:rsidRPr="007E1792" w:rsidRDefault="00CB41AE">
      <w:pPr>
        <w:pStyle w:val="CorpoA"/>
        <w:spacing w:after="0" w:line="288" w:lineRule="auto"/>
        <w:jc w:val="both"/>
        <w:rPr>
          <w:rStyle w:val="Nenhum"/>
          <w:rFonts w:ascii="Arial" w:eastAsia="Times New Roman" w:hAnsi="Arial" w:cs="Arial"/>
          <w:sz w:val="24"/>
          <w:szCs w:val="24"/>
          <w:shd w:val="clear" w:color="auto" w:fill="FFFFFF"/>
          <w:lang w:val="pt-BR"/>
        </w:rPr>
      </w:pPr>
    </w:p>
    <w:p w14:paraId="4D21A62A" w14:textId="77777777" w:rsidR="00CB41AE" w:rsidRPr="007E1792" w:rsidRDefault="00000000">
      <w:pPr>
        <w:pStyle w:val="CorpoA"/>
        <w:widowControl w:val="0"/>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2.1. A presente contratação se justifica para atender as necessidades de publicidade das ações da Câmara Municipal de Riachinho, ou seja, aumentar a visibilidade das atividades do Poder Legislativo. </w:t>
      </w:r>
    </w:p>
    <w:p w14:paraId="1EF064DD" w14:textId="77777777" w:rsidR="00CB41AE" w:rsidRPr="007E1792" w:rsidRDefault="00CB41AE">
      <w:pPr>
        <w:pStyle w:val="CorpoA"/>
        <w:widowControl w:val="0"/>
        <w:spacing w:after="0" w:line="288" w:lineRule="auto"/>
        <w:jc w:val="both"/>
        <w:rPr>
          <w:rStyle w:val="Nenhum"/>
          <w:rFonts w:ascii="Arial" w:eastAsia="Times New Roman" w:hAnsi="Arial" w:cs="Arial"/>
          <w:sz w:val="24"/>
          <w:szCs w:val="24"/>
          <w:lang w:val="pt-BR"/>
        </w:rPr>
      </w:pPr>
    </w:p>
    <w:p w14:paraId="075A3054" w14:textId="77777777" w:rsidR="00CB41AE" w:rsidRPr="007E1792" w:rsidRDefault="00000000">
      <w:pPr>
        <w:pStyle w:val="CorpoA"/>
        <w:widowControl w:val="0"/>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2.2. Trata-se da necessidade de promover a máxima transparência e publicidade dos atos da Câmara e de seus membros, via site, Facebook, Instagram e outras mídias sociais, além outros canais de comunicação que se façam necessários para alcançar a população do Município. </w:t>
      </w:r>
    </w:p>
    <w:p w14:paraId="29FCC947" w14:textId="77777777" w:rsidR="00CB41AE" w:rsidRPr="007E1792" w:rsidRDefault="00CB41AE">
      <w:pPr>
        <w:pStyle w:val="CorpoA"/>
        <w:widowControl w:val="0"/>
        <w:spacing w:after="0" w:line="288" w:lineRule="auto"/>
        <w:jc w:val="both"/>
        <w:rPr>
          <w:rStyle w:val="Nenhum"/>
          <w:rFonts w:ascii="Arial" w:eastAsia="Times New Roman" w:hAnsi="Arial" w:cs="Arial"/>
          <w:sz w:val="24"/>
          <w:szCs w:val="24"/>
          <w:lang w:val="pt-BR"/>
        </w:rPr>
      </w:pPr>
    </w:p>
    <w:p w14:paraId="61C27C90" w14:textId="77777777" w:rsidR="00CB41AE" w:rsidRPr="007E1792" w:rsidRDefault="00000000">
      <w:pPr>
        <w:pStyle w:val="CorpoA"/>
        <w:widowControl w:val="0"/>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2.3. Quanto ao tipo de serviço, resta esclarecer que pelas características do mesmo e as exigências para a prestação do referido serviço, a solução ensejará na contratação de empresa com tenha equipe técnica profissional, que domine a área de informática, para criação de artes de marketing digital, bem como as áreas de transmissão, configuração e edição de áudio e vídeo dentro e fora das redes sociais, qualidade estas que podem não ser encontradas facilmente em profissionais do mercado regional se exigidas muitas especificações técnicas.</w:t>
      </w:r>
    </w:p>
    <w:p w14:paraId="7D317CFF" w14:textId="77777777" w:rsidR="00CB41AE" w:rsidRPr="007E1792" w:rsidRDefault="00CB41AE">
      <w:pPr>
        <w:pStyle w:val="CorpoA"/>
        <w:widowControl w:val="0"/>
        <w:spacing w:after="0" w:line="288" w:lineRule="auto"/>
        <w:jc w:val="both"/>
        <w:rPr>
          <w:rStyle w:val="Nenhum"/>
          <w:rFonts w:ascii="Arial" w:eastAsia="Times New Roman" w:hAnsi="Arial" w:cs="Arial"/>
          <w:sz w:val="24"/>
          <w:szCs w:val="24"/>
          <w:shd w:val="clear" w:color="auto" w:fill="FFFFFF"/>
          <w:lang w:val="pt-BR"/>
        </w:rPr>
      </w:pPr>
    </w:p>
    <w:p w14:paraId="6E9536EC" w14:textId="77777777" w:rsidR="00CB41AE" w:rsidRPr="007E1792" w:rsidRDefault="00000000">
      <w:pPr>
        <w:pStyle w:val="CorpoB"/>
        <w:spacing w:line="288" w:lineRule="auto"/>
        <w:jc w:val="both"/>
        <w:rPr>
          <w:rStyle w:val="Nenhum"/>
          <w:rFonts w:ascii="Arial" w:hAnsi="Arial" w:cs="Arial"/>
          <w:b/>
          <w:bCs/>
          <w:sz w:val="24"/>
          <w:szCs w:val="24"/>
          <w:shd w:val="clear" w:color="auto" w:fill="FFFFFF"/>
          <w:lang w:val="pt-BR"/>
        </w:rPr>
      </w:pPr>
      <w:r w:rsidRPr="007E1792">
        <w:rPr>
          <w:rStyle w:val="Nenhum"/>
          <w:rFonts w:ascii="Arial" w:hAnsi="Arial" w:cs="Arial"/>
          <w:b/>
          <w:bCs/>
          <w:sz w:val="24"/>
          <w:szCs w:val="24"/>
          <w:shd w:val="clear" w:color="auto" w:fill="FFFFFF"/>
          <w:lang w:val="pt-BR"/>
        </w:rPr>
        <w:t>3 - JUSTIFICATIVA DA CONTRATAÇÃO DIRETA</w:t>
      </w:r>
    </w:p>
    <w:p w14:paraId="6D68F856" w14:textId="77777777" w:rsidR="00CB41AE" w:rsidRPr="007E1792" w:rsidRDefault="00CB41AE">
      <w:pPr>
        <w:pStyle w:val="CorpoB"/>
        <w:spacing w:line="288" w:lineRule="auto"/>
        <w:jc w:val="both"/>
        <w:rPr>
          <w:rStyle w:val="Nenhum"/>
          <w:rFonts w:ascii="Arial" w:hAnsi="Arial" w:cs="Arial"/>
          <w:b/>
          <w:bCs/>
          <w:sz w:val="24"/>
          <w:szCs w:val="24"/>
          <w:shd w:val="clear" w:color="auto" w:fill="FFFFFF"/>
          <w:lang w:val="pt-BR"/>
        </w:rPr>
      </w:pPr>
    </w:p>
    <w:p w14:paraId="6F0BFE24" w14:textId="292925BE"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3.1. Em decorrência da estimativa da contratação, realizada em conformidade com o artigo 23</w:t>
      </w:r>
      <w:r w:rsidR="002573BA">
        <w:rPr>
          <w:rStyle w:val="Nenhum"/>
          <w:rFonts w:cs="Arial"/>
          <w:sz w:val="24"/>
          <w:szCs w:val="24"/>
          <w:shd w:val="clear" w:color="auto" w:fill="FFFFFF"/>
          <w:lang w:val="pt-BR"/>
        </w:rPr>
        <w:t>,</w:t>
      </w:r>
      <w:r w:rsidRPr="007E1792">
        <w:rPr>
          <w:rStyle w:val="Nenhum"/>
          <w:rFonts w:cs="Arial"/>
          <w:sz w:val="24"/>
          <w:szCs w:val="24"/>
          <w:shd w:val="clear" w:color="auto" w:fill="FFFFFF"/>
          <w:lang w:val="pt-BR"/>
        </w:rPr>
        <w:t xml:space="preserve"> Lei nº 14.133, de 1º de abril de 2021, os produtos poderão ser adquiridos mediante contratação direta, por dispensa, nos termos do artigo 75, II, daquele Diploma Legal.</w:t>
      </w:r>
    </w:p>
    <w:p w14:paraId="28E27320" w14:textId="77777777" w:rsidR="0036550A" w:rsidRDefault="0036550A">
      <w:pPr>
        <w:pStyle w:val="PadroA"/>
        <w:spacing w:line="288" w:lineRule="auto"/>
        <w:jc w:val="both"/>
        <w:rPr>
          <w:rStyle w:val="Nenhum"/>
          <w:rFonts w:cs="Arial"/>
          <w:b/>
          <w:bCs/>
          <w:sz w:val="24"/>
          <w:szCs w:val="24"/>
          <w:lang w:val="pt-BR"/>
        </w:rPr>
      </w:pPr>
    </w:p>
    <w:p w14:paraId="3A219181" w14:textId="17D03087" w:rsidR="00CB41AE" w:rsidRPr="007E1792" w:rsidRDefault="00000000">
      <w:pPr>
        <w:pStyle w:val="PadroA"/>
        <w:spacing w:line="288" w:lineRule="auto"/>
        <w:jc w:val="both"/>
        <w:rPr>
          <w:rStyle w:val="Nenhum"/>
          <w:rFonts w:eastAsia="Times New Roman" w:cs="Arial"/>
          <w:b/>
          <w:bCs/>
          <w:sz w:val="24"/>
          <w:szCs w:val="24"/>
          <w:lang w:val="pt-BR"/>
        </w:rPr>
      </w:pPr>
      <w:r w:rsidRPr="007E1792">
        <w:rPr>
          <w:rStyle w:val="Nenhum"/>
          <w:rFonts w:cs="Arial"/>
          <w:b/>
          <w:bCs/>
          <w:sz w:val="24"/>
          <w:szCs w:val="24"/>
          <w:lang w:val="pt-BR"/>
        </w:rPr>
        <w:lastRenderedPageBreak/>
        <w:t>4 - CONDIÇÕES DE EXECUÇÃO</w:t>
      </w:r>
    </w:p>
    <w:p w14:paraId="34D7E764" w14:textId="77777777" w:rsidR="00CB41AE" w:rsidRPr="007E1792" w:rsidRDefault="00CB41AE">
      <w:pPr>
        <w:pStyle w:val="CorpoA"/>
        <w:spacing w:after="0" w:line="288" w:lineRule="auto"/>
        <w:jc w:val="both"/>
        <w:rPr>
          <w:rStyle w:val="Nenhum"/>
          <w:rFonts w:ascii="Arial" w:eastAsia="Times New Roman" w:hAnsi="Arial" w:cs="Arial"/>
          <w:b/>
          <w:bCs/>
          <w:sz w:val="24"/>
          <w:szCs w:val="24"/>
          <w:lang w:val="pt-BR"/>
        </w:rPr>
      </w:pPr>
    </w:p>
    <w:p w14:paraId="59D4C5E3"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4.1. A prestação dos serviços acima definidos poderá ser realizada de forma presencial, na sede da Câmara Municipal de Riachinho, especialmente no caso de transmissão das reuniões do Poder Legislativo, ou em outro local determinado pela Contratante. </w:t>
      </w:r>
    </w:p>
    <w:p w14:paraId="52B87825"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4.1.1. Os serviços deverão ser prestados também de forma remota por todos os meios disponíveis em horário comercial, em dias úteis.</w:t>
      </w:r>
    </w:p>
    <w:p w14:paraId="09E605C0"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4.1.2. Os serviços realizados pela Contratada deverão ser objeto de um relatório circunstanciado das atividades realizadas e entregues na secretaria da Contratante, no horário comercial de funcionamento da mesma, de segunda a sexta-feira, não se responsabilizando a Câmara Municipal pelo recebimento em outro local, dias e horários, salvo se a Contratante permitir recebê-los via e-mail ou outro meio digital.</w:t>
      </w:r>
    </w:p>
    <w:p w14:paraId="58775637"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4.1.3. A Contratada deverá realizar a cobertura dos eventos de interesse da Câmara Municipal, quando solicitado, bem como a geração de conteúdo de áudio e vídeo durante esses eventos e outros de necessidade do Executivo. </w:t>
      </w:r>
    </w:p>
    <w:p w14:paraId="7533500C"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line="312"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4.1.4. As condições, compromissos, objeto e demais termos a serem observados, estarão formalizados em contrato administrativo celebrado entre as partes, com vigência de 9 (meses) meses, podendo este ser renovado e aditado conforme manifestação formal de interesse das partes.</w:t>
      </w:r>
    </w:p>
    <w:p w14:paraId="4C92D4EB"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5 - SERVIÇOS EM VIAGEM</w:t>
      </w:r>
    </w:p>
    <w:p w14:paraId="37FF1F40"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515EB8F5"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5.1. As despesas com viagens para execução dos serviços, postagem de documentos e demais diligências necessárias ao cumprimento dos serviços contratados será de responsabilidade da CONTRATADA. </w:t>
      </w:r>
    </w:p>
    <w:p w14:paraId="39EA7F9F"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742ED0D3"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5.2. Sempre que houver necessidade, a critério do Contratante, poderá haver deslocamento do profissional, em que seja necessário realizar atividades relacionadas ao objeto do presente objeto.</w:t>
      </w:r>
    </w:p>
    <w:p w14:paraId="430E153B" w14:textId="77777777" w:rsidR="00CB41AE" w:rsidRPr="007E1792" w:rsidRDefault="00CB41AE">
      <w:pPr>
        <w:pStyle w:val="PadroA"/>
        <w:spacing w:line="288" w:lineRule="auto"/>
        <w:jc w:val="both"/>
        <w:rPr>
          <w:rStyle w:val="Nenhum"/>
          <w:rFonts w:eastAsia="Times New Roman" w:cs="Arial"/>
          <w:color w:val="auto"/>
          <w:sz w:val="24"/>
          <w:szCs w:val="24"/>
          <w:shd w:val="clear" w:color="auto" w:fill="FFFFFF"/>
          <w:lang w:val="pt-BR"/>
        </w:rPr>
      </w:pPr>
    </w:p>
    <w:p w14:paraId="0E51458A" w14:textId="77777777" w:rsidR="00CB41AE" w:rsidRPr="007E1792" w:rsidRDefault="00000000">
      <w:pPr>
        <w:pStyle w:val="PadroA"/>
        <w:spacing w:line="288" w:lineRule="auto"/>
        <w:jc w:val="both"/>
        <w:rPr>
          <w:rStyle w:val="Nenhum"/>
          <w:rFonts w:eastAsia="Times New Roman" w:cs="Arial"/>
          <w:color w:val="auto"/>
          <w:sz w:val="24"/>
          <w:szCs w:val="24"/>
          <w:shd w:val="clear" w:color="auto" w:fill="FFFFFF"/>
          <w:lang w:val="pt-BR"/>
        </w:rPr>
      </w:pPr>
      <w:r w:rsidRPr="007E1792">
        <w:rPr>
          <w:rStyle w:val="Nenhum"/>
          <w:rFonts w:cs="Arial"/>
          <w:color w:val="auto"/>
          <w:sz w:val="24"/>
          <w:szCs w:val="24"/>
          <w:shd w:val="clear" w:color="auto" w:fill="FFFFFF"/>
          <w:lang w:val="pt-BR"/>
        </w:rPr>
        <w:t>5.3. Caberá à Contratante custear as despesas com passagens, hospedagem, deslocamentos e alimentação da contratada em viagens fora do município e previamente autorizadas pelo Contratante.</w:t>
      </w:r>
    </w:p>
    <w:p w14:paraId="5EE56F16"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22E3826D"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5.4. A Contratada deverá comunicar à Contratante com antecedência mínima de 02 (dois) dias úteis a data prevista para a viagem, sua duração, o local de deslocamento, e os serviços a serem realizados.</w:t>
      </w:r>
    </w:p>
    <w:p w14:paraId="2337B43C" w14:textId="77777777" w:rsidR="0036550A" w:rsidRDefault="0036550A">
      <w:pPr>
        <w:pStyle w:val="PadroA"/>
        <w:spacing w:line="288" w:lineRule="auto"/>
        <w:jc w:val="both"/>
        <w:rPr>
          <w:rStyle w:val="Nenhum"/>
          <w:rFonts w:cs="Arial"/>
          <w:b/>
          <w:bCs/>
          <w:sz w:val="24"/>
          <w:szCs w:val="24"/>
          <w:shd w:val="clear" w:color="auto" w:fill="FFFFFF"/>
          <w:lang w:val="pt-BR"/>
        </w:rPr>
      </w:pPr>
    </w:p>
    <w:p w14:paraId="0D0F4480" w14:textId="1267626D"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b/>
          <w:bCs/>
          <w:sz w:val="24"/>
          <w:szCs w:val="24"/>
          <w:shd w:val="clear" w:color="auto" w:fill="FFFFFF"/>
          <w:lang w:val="pt-BR"/>
        </w:rPr>
        <w:lastRenderedPageBreak/>
        <w:t xml:space="preserve">6 - DO PAGAMENTO </w:t>
      </w:r>
    </w:p>
    <w:p w14:paraId="1DC39F1F" w14:textId="77777777" w:rsidR="00CB41AE" w:rsidRPr="007E1792" w:rsidRDefault="00CB41AE">
      <w:pPr>
        <w:pStyle w:val="Normal1"/>
        <w:spacing w:line="288" w:lineRule="auto"/>
        <w:jc w:val="both"/>
        <w:rPr>
          <w:rStyle w:val="Nenhum"/>
          <w:rFonts w:ascii="Arial" w:hAnsi="Arial" w:cs="Arial"/>
          <w:sz w:val="24"/>
          <w:szCs w:val="24"/>
          <w:shd w:val="clear" w:color="auto" w:fill="FFFFFF"/>
          <w:lang w:val="pt-BR"/>
        </w:rPr>
      </w:pPr>
    </w:p>
    <w:p w14:paraId="74BC19B6" w14:textId="0E03F870"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6.1. Os pagamentos serão efetuados mensalmente, através deposito bancário ou TED em nome da futura contratada, até o 5° (quinto) dia do mês </w:t>
      </w:r>
      <w:r w:rsidR="00D279A6" w:rsidRPr="007E1792">
        <w:rPr>
          <w:rStyle w:val="Nenhum"/>
          <w:rFonts w:ascii="Arial" w:hAnsi="Arial" w:cs="Arial"/>
          <w:sz w:val="24"/>
          <w:szCs w:val="24"/>
          <w:lang w:val="pt-BR"/>
        </w:rPr>
        <w:t>subsequente</w:t>
      </w:r>
      <w:r w:rsidRPr="007E1792">
        <w:rPr>
          <w:rStyle w:val="Nenhum"/>
          <w:rFonts w:ascii="Arial" w:hAnsi="Arial" w:cs="Arial"/>
          <w:sz w:val="24"/>
          <w:szCs w:val="24"/>
          <w:lang w:val="pt-BR"/>
        </w:rPr>
        <w:t xml:space="preserve"> ao que originou a prestação dos serviços, mediante nota fiscal devidamente empenhada.</w:t>
      </w:r>
    </w:p>
    <w:p w14:paraId="6F3356D2" w14:textId="77777777" w:rsidR="00CB41AE" w:rsidRPr="007E1792" w:rsidRDefault="00CB41AE">
      <w:pPr>
        <w:pStyle w:val="Normal1"/>
        <w:spacing w:line="288" w:lineRule="auto"/>
        <w:jc w:val="both"/>
        <w:rPr>
          <w:rStyle w:val="Nenhum"/>
          <w:rFonts w:ascii="Arial" w:hAnsi="Arial" w:cs="Arial"/>
          <w:sz w:val="24"/>
          <w:szCs w:val="24"/>
          <w:lang w:val="pt-BR"/>
        </w:rPr>
      </w:pPr>
    </w:p>
    <w:p w14:paraId="1F96B24C"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6.2. Em caso de irregularidade na emissão dos documentos fiscais, o prazo de pagamento será contado a partir de sua reapresentação, desde que devidamente regularizados.</w:t>
      </w:r>
    </w:p>
    <w:p w14:paraId="7342D8C2" w14:textId="77777777" w:rsidR="00CB41AE" w:rsidRPr="007E1792" w:rsidRDefault="00CB41AE">
      <w:pPr>
        <w:pStyle w:val="Normal1"/>
        <w:spacing w:line="288" w:lineRule="auto"/>
        <w:jc w:val="both"/>
        <w:rPr>
          <w:rStyle w:val="Nenhum"/>
          <w:rFonts w:ascii="Arial" w:hAnsi="Arial" w:cs="Arial"/>
          <w:sz w:val="24"/>
          <w:szCs w:val="24"/>
          <w:lang w:val="pt-BR"/>
        </w:rPr>
      </w:pPr>
    </w:p>
    <w:p w14:paraId="668291CC"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6.3. O pagamento somente será autorizado depois de efetuado o “atesto” pelo servidor competente, condicionado este ato à verificação da conformidade da Nota Fiscal/Fatura apresentada em relação aos bens efetivamente entregues.</w:t>
      </w:r>
    </w:p>
    <w:p w14:paraId="3A201ABF" w14:textId="77777777" w:rsidR="00CB41AE" w:rsidRPr="007E1792" w:rsidRDefault="00CB41AE">
      <w:pPr>
        <w:pStyle w:val="Normal1"/>
        <w:spacing w:line="288" w:lineRule="auto"/>
        <w:jc w:val="both"/>
        <w:rPr>
          <w:rStyle w:val="Nenhum"/>
          <w:rFonts w:ascii="Arial" w:hAnsi="Arial" w:cs="Arial"/>
          <w:sz w:val="24"/>
          <w:szCs w:val="24"/>
          <w:lang w:val="pt-BR"/>
        </w:rPr>
      </w:pPr>
    </w:p>
    <w:p w14:paraId="7CAEF0D8"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6.4. Será considerada data do pagamento o dia em que constar como emitida a ordem bancária para pagamento.</w:t>
      </w:r>
    </w:p>
    <w:p w14:paraId="5E5A780B" w14:textId="77777777" w:rsidR="00CB41AE" w:rsidRPr="007E1792" w:rsidRDefault="00CB41AE">
      <w:pPr>
        <w:pStyle w:val="Normal1"/>
        <w:spacing w:line="288" w:lineRule="auto"/>
        <w:jc w:val="both"/>
        <w:rPr>
          <w:rStyle w:val="Nenhum"/>
          <w:rFonts w:ascii="Arial" w:hAnsi="Arial" w:cs="Arial"/>
          <w:sz w:val="24"/>
          <w:szCs w:val="24"/>
          <w:lang w:val="pt-BR"/>
        </w:rPr>
      </w:pPr>
    </w:p>
    <w:p w14:paraId="4FBC1549"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6.5. Quando do pagamento, será efetuada a retenção tributária prevista na legislação aplicável.</w:t>
      </w:r>
    </w:p>
    <w:p w14:paraId="7D8982CF" w14:textId="77777777" w:rsidR="00CB41AE" w:rsidRPr="007E1792" w:rsidRDefault="00CB41AE">
      <w:pPr>
        <w:pStyle w:val="Normal1"/>
        <w:spacing w:line="288" w:lineRule="auto"/>
        <w:jc w:val="both"/>
        <w:rPr>
          <w:rStyle w:val="Nenhum"/>
          <w:rFonts w:ascii="Arial" w:hAnsi="Arial" w:cs="Arial"/>
          <w:sz w:val="24"/>
          <w:szCs w:val="24"/>
          <w:lang w:val="pt-BR"/>
        </w:rPr>
      </w:pPr>
    </w:p>
    <w:p w14:paraId="1F6C319E"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6.6.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14B83BF7" w14:textId="77777777" w:rsidR="00CB41AE" w:rsidRPr="007E1792" w:rsidRDefault="00CB41AE">
      <w:pPr>
        <w:pStyle w:val="CorpoB"/>
        <w:spacing w:line="288" w:lineRule="auto"/>
        <w:jc w:val="both"/>
        <w:rPr>
          <w:rStyle w:val="Nenhum"/>
          <w:rFonts w:ascii="Arial" w:hAnsi="Arial" w:cs="Arial"/>
          <w:sz w:val="24"/>
          <w:szCs w:val="24"/>
          <w:lang w:val="pt-BR"/>
        </w:rPr>
      </w:pPr>
    </w:p>
    <w:p w14:paraId="7AE123BB" w14:textId="77777777" w:rsidR="00CB41AE" w:rsidRPr="007E1792" w:rsidRDefault="00000000">
      <w:pPr>
        <w:pStyle w:val="CorpoB"/>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6.7. Nenhum pagamento será efetuado à Contratada enquanto pendente de liquidação qualquer obrigação financeira que lhe for imposta, em virtude de penalidade ou inadimplência.</w:t>
      </w:r>
    </w:p>
    <w:p w14:paraId="2A24B532" w14:textId="77777777" w:rsidR="00CB41AE" w:rsidRPr="007E1792" w:rsidRDefault="00CB41AE">
      <w:pPr>
        <w:pStyle w:val="CorpoB"/>
        <w:spacing w:line="288" w:lineRule="auto"/>
        <w:jc w:val="both"/>
        <w:rPr>
          <w:rStyle w:val="Nenhum"/>
          <w:rFonts w:ascii="Arial" w:hAnsi="Arial" w:cs="Arial"/>
          <w:sz w:val="24"/>
          <w:szCs w:val="24"/>
          <w:lang w:val="pt-BR"/>
        </w:rPr>
      </w:pPr>
    </w:p>
    <w:p w14:paraId="5D48072B"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6.8. A Nota Fiscal ou Fatura deverá ser obrigatoriamente acompanhada da comprovação da regularidade fiscal, constatada por meio de consulta on-line sítios eletrônicos oficiais ou à documentação mencionada no art. 68 da Lei nº 14.133/2021.</w:t>
      </w:r>
    </w:p>
    <w:p w14:paraId="2F47EBD1" w14:textId="77777777" w:rsidR="00CB41AE" w:rsidRPr="007E1792" w:rsidRDefault="00CB41AE">
      <w:pPr>
        <w:pStyle w:val="CorpoB"/>
        <w:spacing w:line="288" w:lineRule="auto"/>
        <w:jc w:val="both"/>
        <w:rPr>
          <w:rStyle w:val="NenhumA"/>
          <w:rFonts w:ascii="Arial" w:hAnsi="Arial" w:cs="Arial"/>
          <w:sz w:val="24"/>
          <w:szCs w:val="24"/>
          <w:lang w:val="pt-BR"/>
        </w:rPr>
      </w:pPr>
    </w:p>
    <w:p w14:paraId="752E79AE"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6.9. Será efetuada a retenção dos tributos e das contribuições federais, se for o caso, conforme estabelecido na Lei nº 9.430/96 e na Instrução Normativa RFB 1234/12.</w:t>
      </w:r>
    </w:p>
    <w:p w14:paraId="12FEF05D" w14:textId="77777777" w:rsidR="00CB41AE" w:rsidRPr="007E1792" w:rsidRDefault="00CB41AE">
      <w:pPr>
        <w:pStyle w:val="CorpoB"/>
        <w:spacing w:line="288" w:lineRule="auto"/>
        <w:jc w:val="both"/>
        <w:rPr>
          <w:rStyle w:val="NenhumA"/>
          <w:rFonts w:ascii="Arial" w:hAnsi="Arial" w:cs="Arial"/>
          <w:sz w:val="24"/>
          <w:szCs w:val="24"/>
          <w:lang w:val="pt-BR"/>
        </w:rPr>
      </w:pPr>
    </w:p>
    <w:p w14:paraId="5957E5D8"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lastRenderedPageBreak/>
        <w:t>6.10. A retenção dos tributos não será efetivada caso a licitante apresente junto com sua Nota Fiscal/Fatura a comprovação de que o ele é optante do Sistema Integrado de Pagamento de Impostos e Contribuições das Microempresas e Empresas de Pequeno Porte – SIMPLES NACIONAL.</w:t>
      </w:r>
    </w:p>
    <w:p w14:paraId="1C1962F1"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14F5785E"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 xml:space="preserve">7 - DO CONTRATO </w:t>
      </w:r>
    </w:p>
    <w:p w14:paraId="28176632"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24B860E9" w14:textId="74A2E18F"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shd w:val="clear" w:color="auto" w:fill="FFFFFF"/>
          <w:lang w:val="pt-BR"/>
        </w:rPr>
        <w:t xml:space="preserve">7.1. </w:t>
      </w:r>
      <w:r w:rsidRPr="007E1792">
        <w:rPr>
          <w:rStyle w:val="Nenhum"/>
          <w:rFonts w:cs="Arial"/>
          <w:sz w:val="24"/>
          <w:szCs w:val="24"/>
          <w:lang w:val="pt-BR"/>
        </w:rPr>
        <w:t xml:space="preserve">O Contrato decorrente da presente licitação vigorará pelo </w:t>
      </w:r>
      <w:r w:rsidRPr="008F52C0">
        <w:rPr>
          <w:rStyle w:val="Nenhum"/>
          <w:rFonts w:cs="Arial"/>
          <w:color w:val="auto"/>
          <w:sz w:val="24"/>
          <w:szCs w:val="24"/>
          <w:lang w:val="pt-BR"/>
        </w:rPr>
        <w:t xml:space="preserve">prazo de </w:t>
      </w:r>
      <w:r w:rsidR="001453A2" w:rsidRPr="008F52C0">
        <w:rPr>
          <w:rStyle w:val="Nenhum"/>
          <w:rFonts w:cs="Arial"/>
          <w:color w:val="auto"/>
          <w:sz w:val="24"/>
          <w:szCs w:val="24"/>
          <w:lang w:val="pt-BR"/>
        </w:rPr>
        <w:t>6 (seis</w:t>
      </w:r>
      <w:r w:rsidRPr="008F52C0">
        <w:rPr>
          <w:rStyle w:val="Nenhum"/>
          <w:rFonts w:cs="Arial"/>
          <w:color w:val="auto"/>
          <w:sz w:val="24"/>
          <w:szCs w:val="24"/>
          <w:lang w:val="pt-BR"/>
        </w:rPr>
        <w:t xml:space="preserve">) meses, a contar de sua assinatura e publicação no sítio eletrônico oficial, podendo o mesmo ser </w:t>
      </w:r>
      <w:r w:rsidRPr="007E1792">
        <w:rPr>
          <w:rStyle w:val="Nenhum"/>
          <w:rFonts w:cs="Arial"/>
          <w:sz w:val="24"/>
          <w:szCs w:val="24"/>
          <w:lang w:val="pt-BR"/>
        </w:rPr>
        <w:t>prorrogado por força do Art. 107 da Lei 14.133/2021.</w:t>
      </w:r>
    </w:p>
    <w:p w14:paraId="506A8ED4" w14:textId="77777777" w:rsidR="00CB41AE" w:rsidRPr="007E1792" w:rsidRDefault="00CB41AE">
      <w:pPr>
        <w:pStyle w:val="CorpoB"/>
        <w:spacing w:line="288" w:lineRule="auto"/>
        <w:rPr>
          <w:rStyle w:val="Nenhum"/>
          <w:rFonts w:ascii="Arial" w:hAnsi="Arial" w:cs="Arial"/>
          <w:b/>
          <w:bCs/>
          <w:sz w:val="24"/>
          <w:szCs w:val="24"/>
          <w:lang w:val="pt-BR"/>
        </w:rPr>
      </w:pPr>
    </w:p>
    <w:p w14:paraId="22F64019" w14:textId="77777777" w:rsidR="00CB41AE" w:rsidRPr="007E1792" w:rsidRDefault="00000000">
      <w:pPr>
        <w:pStyle w:val="CorpoB"/>
        <w:spacing w:line="288" w:lineRule="auto"/>
        <w:rPr>
          <w:rStyle w:val="Nenhum"/>
          <w:rFonts w:ascii="Arial" w:hAnsi="Arial" w:cs="Arial"/>
          <w:b/>
          <w:bCs/>
          <w:sz w:val="24"/>
          <w:szCs w:val="24"/>
          <w:lang w:val="pt-BR"/>
        </w:rPr>
      </w:pPr>
      <w:r w:rsidRPr="007E1792">
        <w:rPr>
          <w:rStyle w:val="Nenhum"/>
          <w:rFonts w:ascii="Arial" w:hAnsi="Arial" w:cs="Arial"/>
          <w:b/>
          <w:bCs/>
          <w:sz w:val="24"/>
          <w:szCs w:val="24"/>
          <w:lang w:val="pt-BR"/>
        </w:rPr>
        <w:t>8 - DO REAJUSTAMENTO E EQUILÍBRIO ECONÔMICO-FINANCEIRO</w:t>
      </w:r>
    </w:p>
    <w:p w14:paraId="5C05B3D5" w14:textId="77777777" w:rsidR="00CB41AE" w:rsidRPr="007E1792" w:rsidRDefault="00CB41AE">
      <w:pPr>
        <w:pStyle w:val="CorpoB"/>
        <w:spacing w:line="288" w:lineRule="auto"/>
        <w:jc w:val="both"/>
        <w:rPr>
          <w:rStyle w:val="Nenhum"/>
          <w:rFonts w:ascii="Arial" w:hAnsi="Arial" w:cs="Arial"/>
          <w:b/>
          <w:bCs/>
          <w:sz w:val="24"/>
          <w:szCs w:val="24"/>
          <w:lang w:val="pt-BR"/>
        </w:rPr>
      </w:pPr>
    </w:p>
    <w:p w14:paraId="61D0C76C"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8.1. Os preços são fixos e irreajustáveis no prazo de 01 (um) ano contado da data limite para a apresentação das propostas. </w:t>
      </w:r>
    </w:p>
    <w:p w14:paraId="217F5A4B" w14:textId="77777777" w:rsidR="00CB41AE" w:rsidRPr="007E1792" w:rsidRDefault="00CB41AE">
      <w:pPr>
        <w:pStyle w:val="CorpoB"/>
        <w:spacing w:line="288" w:lineRule="auto"/>
        <w:jc w:val="both"/>
        <w:rPr>
          <w:rStyle w:val="NenhumA"/>
          <w:rFonts w:ascii="Arial" w:hAnsi="Arial" w:cs="Arial"/>
          <w:sz w:val="24"/>
          <w:szCs w:val="24"/>
          <w:lang w:val="pt-BR"/>
        </w:rPr>
      </w:pPr>
    </w:p>
    <w:p w14:paraId="2DB7C3D7"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8.2. Dentro do prazo de vigência do Contrato e mediante solicitação da Contratada, os preços contratados poderão sofrer reajuste após o interregno de 1 (um) ano, aplicando-se o Índice Nacional de Preços ao Consumidor Amplo Especial – IPCA-E/IBGE, exclusivamente para as obrigações iniciadas e concluídas após a ocorrência da anualidade. </w:t>
      </w:r>
    </w:p>
    <w:p w14:paraId="7DE0EBB7" w14:textId="77777777" w:rsidR="00CB41AE" w:rsidRPr="007E1792" w:rsidRDefault="00CB41AE">
      <w:pPr>
        <w:pStyle w:val="CorpoB"/>
        <w:spacing w:line="288" w:lineRule="auto"/>
        <w:jc w:val="both"/>
        <w:rPr>
          <w:rStyle w:val="NenhumA"/>
          <w:rFonts w:ascii="Arial" w:hAnsi="Arial" w:cs="Arial"/>
          <w:sz w:val="24"/>
          <w:szCs w:val="24"/>
          <w:lang w:val="pt-BR"/>
        </w:rPr>
      </w:pPr>
    </w:p>
    <w:p w14:paraId="38BFB8CD"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 xml:space="preserve">8.3. Nos reajustes subsequentes ao primeiro, o interregno mínimo de 01 (um) ano será contado a partir dos efeitos financeiros do último reajuste. </w:t>
      </w:r>
    </w:p>
    <w:p w14:paraId="2E216AEA" w14:textId="77777777" w:rsidR="00CB41AE" w:rsidRPr="007E1792" w:rsidRDefault="00CB41AE">
      <w:pPr>
        <w:pStyle w:val="CorpoB"/>
        <w:spacing w:line="288" w:lineRule="auto"/>
        <w:jc w:val="both"/>
        <w:rPr>
          <w:rStyle w:val="NenhumA"/>
          <w:rFonts w:ascii="Arial" w:hAnsi="Arial" w:cs="Arial"/>
          <w:sz w:val="24"/>
          <w:szCs w:val="24"/>
          <w:lang w:val="pt-BR"/>
        </w:rPr>
      </w:pPr>
    </w:p>
    <w:p w14:paraId="530F4FB3"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8.4. No caso de atraso ou não divulgação do índice de reajustamento, a Administração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0D7164D1" w14:textId="77777777" w:rsidR="00CB41AE" w:rsidRPr="007E1792" w:rsidRDefault="00CB41AE">
      <w:pPr>
        <w:pStyle w:val="CorpoB"/>
        <w:spacing w:line="288" w:lineRule="auto"/>
        <w:jc w:val="both"/>
        <w:rPr>
          <w:rStyle w:val="NenhumA"/>
          <w:rFonts w:ascii="Arial" w:hAnsi="Arial" w:cs="Arial"/>
          <w:sz w:val="24"/>
          <w:szCs w:val="24"/>
          <w:lang w:val="pt-BR"/>
        </w:rPr>
      </w:pPr>
    </w:p>
    <w:p w14:paraId="523550C9"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 xml:space="preserve">8.5. Nas aferições finais, o índice utilizado para reajuste será, obrigatoriamente, o definitivo. </w:t>
      </w:r>
    </w:p>
    <w:p w14:paraId="626904F6" w14:textId="77777777" w:rsidR="00CB41AE" w:rsidRPr="007E1792" w:rsidRDefault="00CB41AE">
      <w:pPr>
        <w:pStyle w:val="CorpoB"/>
        <w:spacing w:line="288" w:lineRule="auto"/>
        <w:jc w:val="both"/>
        <w:rPr>
          <w:rStyle w:val="NenhumA"/>
          <w:rFonts w:ascii="Arial" w:hAnsi="Arial" w:cs="Arial"/>
          <w:sz w:val="24"/>
          <w:szCs w:val="24"/>
          <w:lang w:val="pt-BR"/>
        </w:rPr>
      </w:pPr>
    </w:p>
    <w:p w14:paraId="71F03851"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8.6. Caso o índice estabelecido para reajustamento venha a ser extinto ou de qualquer forma não possa mais ser utilizado, será adotado, em substituição, o que vier a ser determinado pela legislação então em vigor.</w:t>
      </w:r>
    </w:p>
    <w:p w14:paraId="27AD6B4C" w14:textId="77777777" w:rsidR="00CB41AE" w:rsidRPr="007E1792" w:rsidRDefault="00CB41AE">
      <w:pPr>
        <w:pStyle w:val="CorpoB"/>
        <w:spacing w:line="288" w:lineRule="auto"/>
        <w:jc w:val="both"/>
        <w:rPr>
          <w:rStyle w:val="Nenhum"/>
          <w:rFonts w:ascii="Arial" w:hAnsi="Arial" w:cs="Arial"/>
          <w:sz w:val="24"/>
          <w:szCs w:val="24"/>
          <w:shd w:val="clear" w:color="auto" w:fill="FFFFFF"/>
          <w:lang w:val="pt-BR"/>
        </w:rPr>
      </w:pPr>
    </w:p>
    <w:p w14:paraId="42F9FD6E"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 xml:space="preserve">9 - DOTAÇÃO ORÇAMENTÁRIA </w:t>
      </w:r>
    </w:p>
    <w:p w14:paraId="0B7C2EFE"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36238B6F" w14:textId="77777777" w:rsidR="00CB41AE" w:rsidRPr="007E1792" w:rsidRDefault="00000000">
      <w:pPr>
        <w:pStyle w:val="PadroA"/>
        <w:spacing w:line="288" w:lineRule="auto"/>
        <w:jc w:val="both"/>
        <w:rPr>
          <w:rStyle w:val="Nenhum"/>
          <w:rFonts w:eastAsia="Times New Roman" w:cs="Arial"/>
          <w:spacing w:val="1"/>
          <w:sz w:val="24"/>
          <w:szCs w:val="24"/>
          <w:lang w:val="pt-BR"/>
        </w:rPr>
      </w:pPr>
      <w:r w:rsidRPr="007E1792">
        <w:rPr>
          <w:rStyle w:val="Nenhum"/>
          <w:rFonts w:cs="Arial"/>
          <w:sz w:val="24"/>
          <w:szCs w:val="24"/>
          <w:shd w:val="clear" w:color="auto" w:fill="FFFFFF"/>
          <w:lang w:val="pt-BR"/>
        </w:rPr>
        <w:t xml:space="preserve">9.1. </w:t>
      </w:r>
      <w:r w:rsidRPr="007E1792">
        <w:rPr>
          <w:rStyle w:val="Nenhum"/>
          <w:rFonts w:cs="Arial"/>
          <w:sz w:val="24"/>
          <w:szCs w:val="24"/>
          <w:lang w:val="pt-BR"/>
        </w:rPr>
        <w:t>Os</w:t>
      </w:r>
      <w:r w:rsidRPr="007E1792">
        <w:rPr>
          <w:rStyle w:val="Nenhum"/>
          <w:rFonts w:cs="Arial"/>
          <w:spacing w:val="31"/>
          <w:sz w:val="24"/>
          <w:szCs w:val="24"/>
          <w:lang w:val="pt-BR"/>
        </w:rPr>
        <w:t xml:space="preserve"> </w:t>
      </w:r>
      <w:r w:rsidRPr="007E1792">
        <w:rPr>
          <w:rStyle w:val="Nenhum"/>
          <w:rFonts w:cs="Arial"/>
          <w:sz w:val="24"/>
          <w:szCs w:val="24"/>
          <w:lang w:val="pt-BR"/>
        </w:rPr>
        <w:t>recursos</w:t>
      </w:r>
      <w:r w:rsidRPr="007E1792">
        <w:rPr>
          <w:rStyle w:val="Nenhum"/>
          <w:rFonts w:cs="Arial"/>
          <w:spacing w:val="26"/>
          <w:sz w:val="24"/>
          <w:szCs w:val="24"/>
          <w:lang w:val="pt-BR"/>
        </w:rPr>
        <w:t xml:space="preserve"> </w:t>
      </w:r>
      <w:r w:rsidRPr="007E1792">
        <w:rPr>
          <w:rStyle w:val="Nenhum"/>
          <w:rFonts w:cs="Arial"/>
          <w:sz w:val="24"/>
          <w:szCs w:val="24"/>
          <w:lang w:val="pt-BR"/>
        </w:rPr>
        <w:t>financeiros</w:t>
      </w:r>
      <w:r w:rsidRPr="007E1792">
        <w:rPr>
          <w:rStyle w:val="Nenhum"/>
          <w:rFonts w:cs="Arial"/>
          <w:spacing w:val="32"/>
          <w:sz w:val="24"/>
          <w:szCs w:val="24"/>
          <w:lang w:val="pt-BR"/>
        </w:rPr>
        <w:t xml:space="preserve"> </w:t>
      </w:r>
      <w:r w:rsidRPr="007E1792">
        <w:rPr>
          <w:rStyle w:val="Nenhum"/>
          <w:rFonts w:cs="Arial"/>
          <w:sz w:val="24"/>
          <w:szCs w:val="24"/>
          <w:lang w:val="pt-BR"/>
        </w:rPr>
        <w:t>para</w:t>
      </w:r>
      <w:r w:rsidRPr="007E1792">
        <w:rPr>
          <w:rStyle w:val="Nenhum"/>
          <w:rFonts w:cs="Arial"/>
          <w:spacing w:val="31"/>
          <w:sz w:val="24"/>
          <w:szCs w:val="24"/>
          <w:lang w:val="pt-BR"/>
        </w:rPr>
        <w:t xml:space="preserve"> </w:t>
      </w:r>
      <w:r w:rsidRPr="007E1792">
        <w:rPr>
          <w:rStyle w:val="Nenhum"/>
          <w:rFonts w:cs="Arial"/>
          <w:sz w:val="24"/>
          <w:szCs w:val="24"/>
          <w:lang w:val="pt-BR"/>
        </w:rPr>
        <w:t>suportar</w:t>
      </w:r>
      <w:r w:rsidRPr="007E1792">
        <w:rPr>
          <w:rStyle w:val="Nenhum"/>
          <w:rFonts w:cs="Arial"/>
          <w:spacing w:val="26"/>
          <w:sz w:val="24"/>
          <w:szCs w:val="24"/>
          <w:lang w:val="pt-BR"/>
        </w:rPr>
        <w:t xml:space="preserve"> </w:t>
      </w:r>
      <w:r w:rsidRPr="007E1792">
        <w:rPr>
          <w:rStyle w:val="Nenhum"/>
          <w:rFonts w:cs="Arial"/>
          <w:sz w:val="24"/>
          <w:szCs w:val="24"/>
          <w:lang w:val="pt-BR"/>
        </w:rPr>
        <w:t>as</w:t>
      </w:r>
      <w:r w:rsidRPr="007E1792">
        <w:rPr>
          <w:rStyle w:val="Nenhum"/>
          <w:rFonts w:cs="Arial"/>
          <w:spacing w:val="32"/>
          <w:sz w:val="24"/>
          <w:szCs w:val="24"/>
          <w:lang w:val="pt-BR"/>
        </w:rPr>
        <w:t xml:space="preserve"> </w:t>
      </w:r>
      <w:r w:rsidRPr="007E1792">
        <w:rPr>
          <w:rStyle w:val="Nenhum"/>
          <w:rFonts w:cs="Arial"/>
          <w:sz w:val="24"/>
          <w:szCs w:val="24"/>
          <w:lang w:val="pt-BR"/>
        </w:rPr>
        <w:t>despesas</w:t>
      </w:r>
      <w:r w:rsidRPr="007E1792">
        <w:rPr>
          <w:rStyle w:val="Nenhum"/>
          <w:rFonts w:cs="Arial"/>
          <w:spacing w:val="31"/>
          <w:sz w:val="24"/>
          <w:szCs w:val="24"/>
          <w:lang w:val="pt-BR"/>
        </w:rPr>
        <w:t xml:space="preserve"> </w:t>
      </w:r>
      <w:r w:rsidRPr="007E1792">
        <w:rPr>
          <w:rStyle w:val="Nenhum"/>
          <w:rFonts w:cs="Arial"/>
          <w:sz w:val="24"/>
          <w:szCs w:val="24"/>
          <w:lang w:val="pt-BR"/>
        </w:rPr>
        <w:t>do</w:t>
      </w:r>
      <w:r w:rsidRPr="007E1792">
        <w:rPr>
          <w:rStyle w:val="Nenhum"/>
          <w:rFonts w:cs="Arial"/>
          <w:spacing w:val="26"/>
          <w:sz w:val="24"/>
          <w:szCs w:val="24"/>
          <w:lang w:val="pt-BR"/>
        </w:rPr>
        <w:t xml:space="preserve"> </w:t>
      </w:r>
      <w:r w:rsidRPr="007E1792">
        <w:rPr>
          <w:rStyle w:val="Nenhum"/>
          <w:rFonts w:cs="Arial"/>
          <w:sz w:val="24"/>
          <w:szCs w:val="24"/>
          <w:lang w:val="pt-BR"/>
        </w:rPr>
        <w:t>presente</w:t>
      </w:r>
      <w:r w:rsidRPr="007E1792">
        <w:rPr>
          <w:rStyle w:val="Nenhum"/>
          <w:rFonts w:cs="Arial"/>
          <w:spacing w:val="32"/>
          <w:sz w:val="24"/>
          <w:szCs w:val="24"/>
          <w:lang w:val="pt-BR"/>
        </w:rPr>
        <w:t xml:space="preserve"> </w:t>
      </w:r>
      <w:r w:rsidRPr="007E1792">
        <w:rPr>
          <w:rStyle w:val="Nenhum"/>
          <w:rFonts w:cs="Arial"/>
          <w:sz w:val="24"/>
          <w:szCs w:val="24"/>
          <w:lang w:val="pt-BR"/>
        </w:rPr>
        <w:t>objeto,</w:t>
      </w:r>
      <w:r w:rsidRPr="007E1792">
        <w:rPr>
          <w:rStyle w:val="Nenhum"/>
          <w:rFonts w:cs="Arial"/>
          <w:spacing w:val="32"/>
          <w:sz w:val="24"/>
          <w:szCs w:val="24"/>
          <w:lang w:val="pt-BR"/>
        </w:rPr>
        <w:t xml:space="preserve"> </w:t>
      </w:r>
      <w:r w:rsidRPr="007E1792">
        <w:rPr>
          <w:rStyle w:val="Nenhum"/>
          <w:rFonts w:cs="Arial"/>
          <w:sz w:val="24"/>
          <w:szCs w:val="24"/>
          <w:lang w:val="pt-BR"/>
        </w:rPr>
        <w:t>serão</w:t>
      </w:r>
      <w:r w:rsidRPr="007E1792">
        <w:rPr>
          <w:rStyle w:val="Nenhum"/>
          <w:rFonts w:cs="Arial"/>
          <w:spacing w:val="-64"/>
          <w:sz w:val="24"/>
          <w:szCs w:val="24"/>
          <w:lang w:val="pt-BR"/>
        </w:rPr>
        <w:t xml:space="preserve"> </w:t>
      </w:r>
      <w:r w:rsidRPr="007E1792">
        <w:rPr>
          <w:rStyle w:val="Nenhum"/>
          <w:rFonts w:cs="Arial"/>
          <w:sz w:val="24"/>
          <w:szCs w:val="24"/>
          <w:lang w:val="pt-BR"/>
        </w:rPr>
        <w:t>atendidos</w:t>
      </w:r>
      <w:r w:rsidRPr="007E1792">
        <w:rPr>
          <w:rStyle w:val="Nenhum"/>
          <w:rFonts w:cs="Arial"/>
          <w:spacing w:val="-1"/>
          <w:sz w:val="24"/>
          <w:szCs w:val="24"/>
          <w:lang w:val="pt-BR"/>
        </w:rPr>
        <w:t xml:space="preserve"> </w:t>
      </w:r>
      <w:r w:rsidRPr="007E1792">
        <w:rPr>
          <w:rStyle w:val="Nenhum"/>
          <w:rFonts w:cs="Arial"/>
          <w:sz w:val="24"/>
          <w:szCs w:val="24"/>
          <w:lang w:val="pt-BR"/>
        </w:rPr>
        <w:t>por verbas,</w:t>
      </w:r>
      <w:r w:rsidRPr="007E1792">
        <w:rPr>
          <w:rStyle w:val="Nenhum"/>
          <w:rFonts w:cs="Arial"/>
          <w:spacing w:val="-1"/>
          <w:sz w:val="24"/>
          <w:szCs w:val="24"/>
          <w:lang w:val="pt-BR"/>
        </w:rPr>
        <w:t xml:space="preserve"> </w:t>
      </w:r>
      <w:r w:rsidRPr="007E1792">
        <w:rPr>
          <w:rStyle w:val="Nenhum"/>
          <w:rFonts w:cs="Arial"/>
          <w:sz w:val="24"/>
          <w:szCs w:val="24"/>
          <w:lang w:val="pt-BR"/>
        </w:rPr>
        <w:t>constantes do</w:t>
      </w:r>
      <w:r w:rsidRPr="007E1792">
        <w:rPr>
          <w:rStyle w:val="Nenhum"/>
          <w:rFonts w:cs="Arial"/>
          <w:spacing w:val="-1"/>
          <w:sz w:val="24"/>
          <w:szCs w:val="24"/>
          <w:lang w:val="pt-BR"/>
        </w:rPr>
        <w:t xml:space="preserve"> </w:t>
      </w:r>
      <w:r w:rsidRPr="007E1792">
        <w:rPr>
          <w:rStyle w:val="Nenhum"/>
          <w:rFonts w:cs="Arial"/>
          <w:sz w:val="24"/>
          <w:szCs w:val="24"/>
          <w:lang w:val="pt-BR"/>
        </w:rPr>
        <w:t>orçamento vigente. A</w:t>
      </w:r>
      <w:r w:rsidRPr="007E1792">
        <w:rPr>
          <w:rStyle w:val="Nenhum"/>
          <w:rFonts w:cs="Arial"/>
          <w:spacing w:val="7"/>
          <w:sz w:val="24"/>
          <w:szCs w:val="24"/>
          <w:lang w:val="pt-BR"/>
        </w:rPr>
        <w:t xml:space="preserve"> </w:t>
      </w:r>
      <w:r w:rsidRPr="007E1792">
        <w:rPr>
          <w:rStyle w:val="Nenhum"/>
          <w:rFonts w:cs="Arial"/>
          <w:sz w:val="24"/>
          <w:szCs w:val="24"/>
          <w:lang w:val="pt-BR"/>
        </w:rPr>
        <w:t>saber:</w:t>
      </w:r>
      <w:r w:rsidRPr="007E1792">
        <w:rPr>
          <w:rStyle w:val="Nenhum"/>
          <w:rFonts w:cs="Arial"/>
          <w:spacing w:val="1"/>
          <w:sz w:val="24"/>
          <w:szCs w:val="24"/>
          <w:lang w:val="pt-BR"/>
        </w:rPr>
        <w:t xml:space="preserve"> </w:t>
      </w:r>
    </w:p>
    <w:p w14:paraId="0CA8EDE8" w14:textId="77777777" w:rsidR="00CB41AE" w:rsidRPr="007E1792" w:rsidRDefault="00CB41AE">
      <w:pPr>
        <w:pStyle w:val="PadroA"/>
        <w:spacing w:line="288" w:lineRule="auto"/>
        <w:jc w:val="both"/>
        <w:rPr>
          <w:rStyle w:val="Nenhum"/>
          <w:rFonts w:eastAsia="Times New Roman" w:cs="Arial"/>
          <w:color w:val="auto"/>
          <w:spacing w:val="1"/>
          <w:sz w:val="24"/>
          <w:szCs w:val="24"/>
          <w:shd w:val="clear" w:color="auto" w:fill="FFFFFF"/>
          <w:lang w:val="pt-BR"/>
        </w:rPr>
      </w:pPr>
    </w:p>
    <w:p w14:paraId="7F968C33" w14:textId="64E54A85" w:rsidR="00CB41AE" w:rsidRPr="007E1792" w:rsidRDefault="007E1792">
      <w:pPr>
        <w:pStyle w:val="PadroA"/>
        <w:spacing w:line="288" w:lineRule="auto"/>
        <w:jc w:val="both"/>
        <w:rPr>
          <w:rFonts w:cs="Arial"/>
          <w:color w:val="auto"/>
          <w:spacing w:val="1"/>
          <w:sz w:val="24"/>
          <w:szCs w:val="24"/>
          <w:u w:color="FF2600"/>
          <w:shd w:val="clear" w:color="auto" w:fill="FFFFFF"/>
          <w:lang w:val="pt-BR"/>
        </w:rPr>
      </w:pPr>
      <w:r w:rsidRPr="007E1792">
        <w:rPr>
          <w:rFonts w:cs="Arial"/>
          <w:color w:val="auto"/>
          <w:spacing w:val="1"/>
          <w:sz w:val="24"/>
          <w:szCs w:val="24"/>
          <w:u w:color="FF2600"/>
          <w:shd w:val="clear" w:color="auto" w:fill="FFFFFF"/>
          <w:lang w:val="pt-BR"/>
        </w:rPr>
        <w:t>Dotação Orçamentária: 01.031.0101.4008.3.3.90.39.00</w:t>
      </w:r>
      <w:r w:rsidR="002573BA">
        <w:rPr>
          <w:rFonts w:cs="Arial"/>
          <w:color w:val="auto"/>
          <w:spacing w:val="1"/>
          <w:sz w:val="24"/>
          <w:szCs w:val="24"/>
          <w:u w:color="FF2600"/>
          <w:shd w:val="clear" w:color="auto" w:fill="FFFFFF"/>
          <w:lang w:val="pt-BR"/>
        </w:rPr>
        <w:t xml:space="preserve"> -</w:t>
      </w:r>
      <w:r w:rsidRPr="007E1792">
        <w:rPr>
          <w:rFonts w:cs="Arial"/>
          <w:color w:val="auto"/>
          <w:spacing w:val="1"/>
          <w:sz w:val="24"/>
          <w:szCs w:val="24"/>
          <w:u w:color="FF2600"/>
          <w:shd w:val="clear" w:color="auto" w:fill="FFFFFF"/>
          <w:lang w:val="pt-BR"/>
        </w:rPr>
        <w:t xml:space="preserve"> ficha 54</w:t>
      </w:r>
    </w:p>
    <w:p w14:paraId="5877B7F5" w14:textId="77777777" w:rsidR="007E1792" w:rsidRPr="007E1792" w:rsidRDefault="007E1792">
      <w:pPr>
        <w:pStyle w:val="PadroA"/>
        <w:spacing w:line="288" w:lineRule="auto"/>
        <w:jc w:val="both"/>
        <w:rPr>
          <w:rStyle w:val="Nenhum"/>
          <w:rFonts w:eastAsia="Times New Roman" w:cs="Arial"/>
          <w:color w:val="auto"/>
          <w:sz w:val="24"/>
          <w:szCs w:val="24"/>
          <w:shd w:val="clear" w:color="auto" w:fill="FFFFFF"/>
          <w:lang w:val="pt-BR"/>
        </w:rPr>
      </w:pPr>
    </w:p>
    <w:p w14:paraId="4D8D7F88"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10 - DAS GARANTIAS E AMOSTRA</w:t>
      </w:r>
      <w:r w:rsidRPr="007E1792">
        <w:rPr>
          <w:rStyle w:val="Nenhum"/>
          <w:rFonts w:cs="Arial"/>
          <w:b/>
          <w:bCs/>
          <w:sz w:val="24"/>
          <w:szCs w:val="24"/>
          <w:shd w:val="clear" w:color="auto" w:fill="FFFFFF"/>
          <w:lang w:val="pt-BR"/>
        </w:rPr>
        <w:tab/>
      </w:r>
      <w:r w:rsidRPr="007E1792">
        <w:rPr>
          <w:rStyle w:val="Nenhum"/>
          <w:rFonts w:eastAsia="Times New Roman" w:cs="Arial"/>
          <w:b/>
          <w:bCs/>
          <w:sz w:val="24"/>
          <w:szCs w:val="24"/>
          <w:shd w:val="clear" w:color="auto" w:fill="FFFFFF"/>
          <w:lang w:val="pt-BR"/>
        </w:rPr>
        <w:br/>
      </w:r>
    </w:p>
    <w:p w14:paraId="486259C0"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 xml:space="preserve">10.1. Garantia financeira da execução: </w:t>
      </w:r>
    </w:p>
    <w:p w14:paraId="0019F053"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7E253DE5"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10.1.1. Não será exigida garantia financeira da execução para este objeto. </w:t>
      </w:r>
    </w:p>
    <w:p w14:paraId="75C47EAA"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0E3C2CC8"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10.2. Da Apresentação de Amostras:</w:t>
      </w:r>
    </w:p>
    <w:p w14:paraId="358EB339"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3E7E5EE2"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10.2.1. Não se aplica.  </w:t>
      </w:r>
    </w:p>
    <w:p w14:paraId="110AE164"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69757245"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 xml:space="preserve">11 - DA SUBCONTRATAÇÃO </w:t>
      </w:r>
    </w:p>
    <w:p w14:paraId="59ADC311" w14:textId="77777777" w:rsidR="00CB41AE" w:rsidRPr="007E1792" w:rsidRDefault="00CB41AE">
      <w:pPr>
        <w:pStyle w:val="Default"/>
        <w:spacing w:line="288" w:lineRule="auto"/>
        <w:jc w:val="both"/>
        <w:rPr>
          <w:rStyle w:val="Nenhum"/>
          <w:rFonts w:ascii="Arial" w:hAnsi="Arial" w:cs="Arial"/>
          <w:b/>
          <w:bCs/>
          <w:shd w:val="clear" w:color="auto" w:fill="FFFFFF"/>
          <w:lang w:val="pt-BR"/>
        </w:rPr>
      </w:pPr>
    </w:p>
    <w:p w14:paraId="7A2142A2" w14:textId="77777777" w:rsidR="00CB41AE" w:rsidRPr="007E1792" w:rsidRDefault="00000000">
      <w:pPr>
        <w:pStyle w:val="Default"/>
        <w:spacing w:line="288" w:lineRule="auto"/>
        <w:jc w:val="both"/>
        <w:rPr>
          <w:rFonts w:ascii="Arial" w:hAnsi="Arial" w:cs="Arial"/>
          <w:lang w:val="pt-BR"/>
        </w:rPr>
      </w:pPr>
      <w:r w:rsidRPr="007E1792">
        <w:rPr>
          <w:rStyle w:val="NenhumA"/>
          <w:rFonts w:ascii="Arial" w:hAnsi="Arial" w:cs="Arial"/>
          <w:lang w:val="pt-BR"/>
        </w:rPr>
        <w:t xml:space="preserve">11.1. É vedada a subcontratação total ou parcial da execução do objeto, tendo em vista a contratação por notória especialização. </w:t>
      </w:r>
    </w:p>
    <w:p w14:paraId="69062A6C" w14:textId="77777777" w:rsidR="00CB41AE" w:rsidRPr="007E1792" w:rsidRDefault="00CB41AE">
      <w:pPr>
        <w:pStyle w:val="Default"/>
        <w:spacing w:line="288" w:lineRule="auto"/>
        <w:jc w:val="both"/>
        <w:rPr>
          <w:rFonts w:ascii="Arial" w:hAnsi="Arial" w:cs="Arial"/>
          <w:lang w:val="pt-BR"/>
        </w:rPr>
      </w:pPr>
    </w:p>
    <w:p w14:paraId="2C966EE4" w14:textId="77777777" w:rsidR="00CB41AE" w:rsidRPr="007E1792" w:rsidRDefault="00000000">
      <w:pPr>
        <w:pStyle w:val="Default"/>
        <w:spacing w:line="288" w:lineRule="auto"/>
        <w:jc w:val="both"/>
        <w:rPr>
          <w:rFonts w:ascii="Arial" w:hAnsi="Arial" w:cs="Arial"/>
          <w:lang w:val="pt-BR"/>
        </w:rPr>
      </w:pPr>
      <w:r w:rsidRPr="007E1792">
        <w:rPr>
          <w:rStyle w:val="NenhumA"/>
          <w:rFonts w:ascii="Arial" w:hAnsi="Arial" w:cs="Arial"/>
          <w:lang w:val="pt-BR"/>
        </w:rPr>
        <w:t>11.2. A CONTRATADA também não poderá ceder ou transferir, no todo ou em parte, ainda que em função de reestruturação societária, fusão, cisão e incorporação, os direitos e obrigações decorrentes do contrato com a CONTRATANTE, inclusive, seus créditos.</w:t>
      </w:r>
    </w:p>
    <w:p w14:paraId="2228EBC2"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16E93D88" w14:textId="77777777" w:rsidR="00CB41AE" w:rsidRPr="007E1792" w:rsidRDefault="00000000">
      <w:pPr>
        <w:pStyle w:val="Normal1"/>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12 - DA HABILITAÇÃO</w:t>
      </w:r>
    </w:p>
    <w:p w14:paraId="0CEA4BE6" w14:textId="77777777" w:rsidR="00CB41AE" w:rsidRPr="007E1792" w:rsidRDefault="00CB41AE">
      <w:pPr>
        <w:pStyle w:val="Normal1"/>
        <w:spacing w:line="288" w:lineRule="auto"/>
        <w:jc w:val="both"/>
        <w:rPr>
          <w:rStyle w:val="Nenhum"/>
          <w:rFonts w:ascii="Arial" w:hAnsi="Arial" w:cs="Arial"/>
          <w:b/>
          <w:bCs/>
          <w:sz w:val="24"/>
          <w:szCs w:val="24"/>
          <w:lang w:val="pt-BR"/>
        </w:rPr>
      </w:pPr>
    </w:p>
    <w:p w14:paraId="136E6098" w14:textId="77777777" w:rsidR="00CB41AE" w:rsidRPr="007E1792" w:rsidRDefault="00000000">
      <w:pPr>
        <w:pStyle w:val="Normal1"/>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 xml:space="preserve">I - HABILITAÇÃO JURÍDICA: </w:t>
      </w:r>
    </w:p>
    <w:p w14:paraId="0C7C56E0" w14:textId="77777777" w:rsidR="00CB41AE" w:rsidRPr="007E1792" w:rsidRDefault="00CB41AE">
      <w:pPr>
        <w:pStyle w:val="Normal1"/>
        <w:spacing w:line="288" w:lineRule="auto"/>
        <w:jc w:val="both"/>
        <w:rPr>
          <w:rStyle w:val="Nenhum"/>
          <w:rFonts w:ascii="Arial" w:hAnsi="Arial" w:cs="Arial"/>
          <w:b/>
          <w:bCs/>
          <w:sz w:val="24"/>
          <w:szCs w:val="24"/>
          <w:lang w:val="pt-BR"/>
        </w:rPr>
      </w:pPr>
    </w:p>
    <w:p w14:paraId="191D96EF"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a). No caso de Empresário Individual: Inscrição no Registro Público de Empresas Mercantis, a cargo da Junta Comercial da respectiva sede, ou;</w:t>
      </w:r>
    </w:p>
    <w:p w14:paraId="1F341436"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b). No caso de Sociedade Empresária ou Empresa Individual de Responsabilidade Limitada - EIRELI: Ato Constitutivo, Estatuto ou Contrato Social em vigor, devidamente registrado na Junta Comercial da respectiva sede, acompanhado de documento comprobatório de seus administradores, ou;</w:t>
      </w:r>
    </w:p>
    <w:p w14:paraId="2BF816BD"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c). Inscrição no Registro Público de Empresas Mercantis onde opera, com averbação no Registro onde tem sede a matriz, no caso de ser o participante sucursal, filial ou agência, ou;</w:t>
      </w:r>
    </w:p>
    <w:p w14:paraId="678D1032"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d). No caso de Sociedade Simples: Inscrição do Ato Constitutivo no Registro Civil das Pessoas Jurídicas do local de sua sede, acompanhada de prova da indicação dos seus administradores, ou;</w:t>
      </w:r>
    </w:p>
    <w:p w14:paraId="29B34F91"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e). Decreto de autorização, em se tratando de sociedade empresária estrangeira em funcionamento no País, ou;</w:t>
      </w:r>
    </w:p>
    <w:p w14:paraId="5F003BC0"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lastRenderedPageBreak/>
        <w:t xml:space="preserve">f). Em se tratando de microempreendedor individual – MEI: Certificado da Condição de Microempreendedor Individual - CCMEI, cuja aceitação ficará condicionada à verificação da autenticidade no sítio </w:t>
      </w:r>
      <w:hyperlink r:id="rId10" w:history="1">
        <w:r w:rsidR="00CB41AE" w:rsidRPr="007E1792">
          <w:rPr>
            <w:rStyle w:val="Hyperlink0"/>
            <w:rFonts w:ascii="Arial" w:hAnsi="Arial" w:cs="Arial"/>
            <w:lang w:val="pt-BR"/>
          </w:rPr>
          <w:t>www.portaldoempreendedor.gov.br</w:t>
        </w:r>
      </w:hyperlink>
      <w:r w:rsidRPr="007E1792">
        <w:rPr>
          <w:rStyle w:val="Hyperlink1"/>
          <w:rFonts w:ascii="Arial" w:hAnsi="Arial" w:cs="Arial"/>
          <w:lang w:val="pt-BR"/>
        </w:rPr>
        <w:t>; ou;</w:t>
      </w:r>
    </w:p>
    <w:p w14:paraId="270118EE"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g). Os documentos acima deverão estar acompanhados de todas as alterações ou da consolidação respectiva. </w:t>
      </w:r>
    </w:p>
    <w:p w14:paraId="702636AD" w14:textId="77777777" w:rsidR="00CB41AE" w:rsidRPr="007E1792" w:rsidRDefault="00000000">
      <w:pPr>
        <w:pStyle w:val="Normal1"/>
        <w:spacing w:line="288" w:lineRule="auto"/>
        <w:jc w:val="both"/>
        <w:rPr>
          <w:rStyle w:val="Hyperlink1"/>
          <w:rFonts w:ascii="Arial" w:hAnsi="Arial" w:cs="Arial"/>
          <w:lang w:val="pt-BR"/>
        </w:rPr>
      </w:pPr>
      <w:r w:rsidRPr="007E1792">
        <w:rPr>
          <w:rStyle w:val="Hyperlink1"/>
          <w:rFonts w:ascii="Arial" w:hAnsi="Arial" w:cs="Arial"/>
          <w:lang w:val="pt-BR"/>
        </w:rPr>
        <w:t xml:space="preserve">h). Cédula de identidade e CPF dos representantes legais; </w:t>
      </w:r>
    </w:p>
    <w:p w14:paraId="050C9159" w14:textId="77777777" w:rsidR="00CB41AE" w:rsidRPr="007E1792" w:rsidRDefault="00CB41AE">
      <w:pPr>
        <w:pStyle w:val="Normal1"/>
        <w:spacing w:line="288" w:lineRule="auto"/>
        <w:ind w:firstLine="720"/>
        <w:jc w:val="both"/>
        <w:rPr>
          <w:rStyle w:val="NenhumA"/>
          <w:rFonts w:ascii="Arial" w:hAnsi="Arial" w:cs="Arial"/>
          <w:sz w:val="24"/>
          <w:szCs w:val="24"/>
          <w:lang w:val="pt-BR"/>
        </w:rPr>
      </w:pPr>
    </w:p>
    <w:p w14:paraId="4E30B89B"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II - HABILITAÇÃO FISCAL, SOCIAL E TRABALHISTA:</w:t>
      </w:r>
    </w:p>
    <w:p w14:paraId="3E26F1C5" w14:textId="77777777" w:rsidR="00CB41AE" w:rsidRPr="007E1792" w:rsidRDefault="00CB41AE">
      <w:pPr>
        <w:pStyle w:val="CorpoB"/>
        <w:spacing w:line="288" w:lineRule="auto"/>
        <w:jc w:val="both"/>
        <w:rPr>
          <w:rStyle w:val="Nenhum"/>
          <w:rFonts w:ascii="Arial" w:hAnsi="Arial" w:cs="Arial"/>
          <w:b/>
          <w:bCs/>
          <w:sz w:val="24"/>
          <w:szCs w:val="24"/>
          <w:lang w:val="pt-BR"/>
        </w:rPr>
      </w:pPr>
    </w:p>
    <w:p w14:paraId="7715D5C6"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 xml:space="preserve">a). Prova de inscrição no Cadastro Nacional de Pessoas Jurídicas (CNPJ); </w:t>
      </w:r>
    </w:p>
    <w:p w14:paraId="1BB70A83"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b).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por elas administrados, inclusive aqueles relativos à Seguridade Social, nos termos da Portaria Conjunta nº 1.751, de 02/10/2014, do Secretário da Receita Federal do Brasil e da Procuradora-Geral da Fazenda Nacional;</w:t>
      </w:r>
    </w:p>
    <w:p w14:paraId="581B078C"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c). Inscrição no cadastro de Contribuintes Estadual e/ou Municipal, se houver, relativo ao domicílio ou sede do licitante, pertinente ao seu ramo de atividade e compatível com o objeto contratual; </w:t>
      </w:r>
    </w:p>
    <w:p w14:paraId="1FFD7C66"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 xml:space="preserve">d). Prova de regularidade com o Fundo de Garantia do Tempo de Serviço (FGTS); </w:t>
      </w:r>
    </w:p>
    <w:p w14:paraId="5A9A162B"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e). Prova de Inexistência de Débitos Inadimplidos perante a Justiça do Trabalho, mediante a apresentação de certidão negativa ou positiva com efeito de negativa; </w:t>
      </w:r>
    </w:p>
    <w:p w14:paraId="6451438A"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 xml:space="preserve">f). Prova de regularidade junto à Fazenda Estadual, através da Certidão Negativa conjunta ou Positiva com Efeitos de Negativa junto aos Tributos Estaduais, emitida pela Secretaria da Fazenda Estadual onde a empresa for sediada; </w:t>
      </w:r>
    </w:p>
    <w:p w14:paraId="1C98EFC2"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g). Prova de regularidade junto à Fazenda Municipal, através da Certidão Negativa ou Positiva com Efeitos de Negativa junto aos Tributos Municipais, emitida pela Secretaria da Fazenda Municipal onde a empresa for sediada.</w:t>
      </w:r>
    </w:p>
    <w:p w14:paraId="3232AB29" w14:textId="77777777" w:rsidR="00CB41AE" w:rsidRPr="007E1792" w:rsidRDefault="00CB41AE">
      <w:pPr>
        <w:pStyle w:val="Normal1"/>
        <w:spacing w:line="288" w:lineRule="auto"/>
        <w:ind w:firstLine="720"/>
        <w:jc w:val="both"/>
        <w:rPr>
          <w:rStyle w:val="NenhumA"/>
          <w:rFonts w:ascii="Arial" w:hAnsi="Arial" w:cs="Arial"/>
          <w:sz w:val="24"/>
          <w:szCs w:val="24"/>
          <w:lang w:val="pt-BR"/>
        </w:rPr>
      </w:pPr>
    </w:p>
    <w:p w14:paraId="5CDD1AE3"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III - HABILITAÇÃO ECONÔMICO-FINANCEIRA:</w:t>
      </w:r>
    </w:p>
    <w:p w14:paraId="295D4BE3" w14:textId="77777777" w:rsidR="00CB41AE" w:rsidRPr="007E1792" w:rsidRDefault="00CB41AE">
      <w:pPr>
        <w:pStyle w:val="CorpoB"/>
        <w:spacing w:line="288" w:lineRule="auto"/>
        <w:jc w:val="both"/>
        <w:rPr>
          <w:rStyle w:val="Nenhum"/>
          <w:rFonts w:ascii="Arial" w:hAnsi="Arial" w:cs="Arial"/>
          <w:b/>
          <w:bCs/>
          <w:sz w:val="24"/>
          <w:szCs w:val="24"/>
          <w:lang w:val="pt-BR"/>
        </w:rPr>
      </w:pPr>
    </w:p>
    <w:p w14:paraId="7B34F9A2"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a). Certidão negativa de falência, concordata, recuperação judicial e extrajudicial expedida pelo distribuidor da sede da pessoa jurídica, ou de execução patrimonial, expedida pelo distribuidor do domicílio da pessoa física, a no máximo 90 (noventa) dias a contar da data de emissão do documento, excetuando datas de vigência diversa que conste no aludido documento.</w:t>
      </w:r>
    </w:p>
    <w:p w14:paraId="3A59C891"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b) A(s) empresa(s) que estão em recuperação judicial deverá(ão) demonstrar seu Plano de Recuperação homologado pelo juiz competente e em plena execução, a fim de comprovar sua viabilidade econômico-financeira.</w:t>
      </w:r>
    </w:p>
    <w:p w14:paraId="21704150" w14:textId="77777777" w:rsidR="00CB41AE" w:rsidRPr="007E1792" w:rsidRDefault="00CB41AE">
      <w:pPr>
        <w:pStyle w:val="Normal1"/>
        <w:spacing w:line="288" w:lineRule="auto"/>
        <w:ind w:firstLine="720"/>
        <w:jc w:val="both"/>
        <w:rPr>
          <w:rStyle w:val="NenhumA"/>
          <w:rFonts w:ascii="Arial" w:hAnsi="Arial" w:cs="Arial"/>
          <w:sz w:val="24"/>
          <w:szCs w:val="24"/>
          <w:lang w:val="pt-BR"/>
        </w:rPr>
      </w:pPr>
    </w:p>
    <w:p w14:paraId="6A865D59"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IV - DECLARAÇÕES</w:t>
      </w:r>
    </w:p>
    <w:p w14:paraId="3FB7FD84" w14:textId="77777777" w:rsidR="00CB41AE" w:rsidRPr="007E1792" w:rsidRDefault="00CB41AE">
      <w:pPr>
        <w:pStyle w:val="CorpoB"/>
        <w:spacing w:line="288" w:lineRule="auto"/>
        <w:jc w:val="both"/>
        <w:rPr>
          <w:rStyle w:val="Nenhum"/>
          <w:rFonts w:ascii="Arial" w:hAnsi="Arial" w:cs="Arial"/>
          <w:b/>
          <w:bCs/>
          <w:sz w:val="24"/>
          <w:szCs w:val="24"/>
          <w:lang w:val="pt-BR"/>
        </w:rPr>
      </w:pPr>
    </w:p>
    <w:p w14:paraId="10859729" w14:textId="77777777" w:rsidR="00CB41AE" w:rsidRPr="007E1792" w:rsidRDefault="00000000">
      <w:pPr>
        <w:pStyle w:val="CorpoB"/>
        <w:spacing w:line="288" w:lineRule="auto"/>
        <w:jc w:val="both"/>
        <w:rPr>
          <w:rStyle w:val="Hyperlink1"/>
          <w:rFonts w:ascii="Arial" w:hAnsi="Arial" w:cs="Arial"/>
          <w:lang w:val="pt-BR"/>
        </w:rPr>
      </w:pPr>
      <w:r w:rsidRPr="007E1792">
        <w:rPr>
          <w:rStyle w:val="Hyperlink1"/>
          <w:rFonts w:ascii="Arial" w:hAnsi="Arial" w:cs="Arial"/>
          <w:lang w:val="pt-BR"/>
        </w:rPr>
        <w:t>a). Declaração Unificada, Anexo III;</w:t>
      </w:r>
    </w:p>
    <w:p w14:paraId="7004AA14"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7DFDA537"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 xml:space="preserve">13 - OBRIGAÇÕES ESPECÍFICAS DAS PARTES </w:t>
      </w:r>
    </w:p>
    <w:p w14:paraId="06B83B2D"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64C2DB20"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 São obrigações das partes, além de outras previstas em lei e neste contrato: </w:t>
      </w:r>
    </w:p>
    <w:p w14:paraId="225D5A28" w14:textId="77777777" w:rsidR="00CB41AE" w:rsidRPr="007E1792" w:rsidRDefault="00CB41AE">
      <w:pPr>
        <w:pStyle w:val="PadroA"/>
        <w:spacing w:line="288" w:lineRule="auto"/>
        <w:jc w:val="both"/>
        <w:rPr>
          <w:rStyle w:val="Nenhum"/>
          <w:rFonts w:eastAsia="Times New Roman" w:cs="Arial"/>
          <w:sz w:val="24"/>
          <w:szCs w:val="24"/>
          <w:lang w:val="pt-BR"/>
        </w:rPr>
      </w:pPr>
    </w:p>
    <w:p w14:paraId="725869D9" w14:textId="77777777" w:rsidR="00CB41AE" w:rsidRPr="007E1792" w:rsidRDefault="00000000">
      <w:pPr>
        <w:pStyle w:val="PadroA"/>
        <w:spacing w:line="288" w:lineRule="auto"/>
        <w:jc w:val="both"/>
        <w:rPr>
          <w:rStyle w:val="Nenhum"/>
          <w:rFonts w:eastAsia="Times New Roman" w:cs="Arial"/>
          <w:b/>
          <w:bCs/>
          <w:sz w:val="24"/>
          <w:szCs w:val="24"/>
          <w:lang w:val="pt-BR"/>
        </w:rPr>
      </w:pPr>
      <w:r w:rsidRPr="007E1792">
        <w:rPr>
          <w:rStyle w:val="Nenhum"/>
          <w:rFonts w:cs="Arial"/>
          <w:b/>
          <w:bCs/>
          <w:sz w:val="24"/>
          <w:szCs w:val="24"/>
          <w:lang w:val="pt-BR"/>
        </w:rPr>
        <w:t xml:space="preserve">13.1.1 - OBRIGAÇÕES DA CONTRATADA </w:t>
      </w:r>
    </w:p>
    <w:p w14:paraId="44E1A850" w14:textId="77777777" w:rsidR="00CB41AE" w:rsidRPr="007E1792" w:rsidRDefault="00CB41AE">
      <w:pPr>
        <w:pStyle w:val="PadroA"/>
        <w:spacing w:line="288" w:lineRule="auto"/>
        <w:jc w:val="both"/>
        <w:rPr>
          <w:rStyle w:val="Nenhum"/>
          <w:rFonts w:eastAsia="Times New Roman" w:cs="Arial"/>
          <w:b/>
          <w:bCs/>
          <w:sz w:val="24"/>
          <w:szCs w:val="24"/>
          <w:lang w:val="pt-BR"/>
        </w:rPr>
      </w:pPr>
    </w:p>
    <w:p w14:paraId="2002CFEB"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13.1.1.1 Fornecer o objeto da contratação na forma e prazos estabelecidos neste contrato; </w:t>
      </w:r>
    </w:p>
    <w:p w14:paraId="26EF2F75"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13.1.1.2 Manter sigilo acerca de todos os dados e informações que tiver acesso por ocasião da prestação dos serviços contratados. </w:t>
      </w:r>
    </w:p>
    <w:p w14:paraId="40FC611D"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13.1.1.3 Não utilizar a marca CÂMARA MUNICIPAL DE RIACHINHO ou qualquer material por ela desenvolvido em ações fora do âmbito de atuação contratual. </w:t>
      </w:r>
    </w:p>
    <w:p w14:paraId="2D26658F"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13.1.1.4 Atender chamado da CONTRATADA para regularizar anormalidades na prestação dos serviços, procedendo as devidas correções apresentadas pela Assessora responsável.</w:t>
      </w:r>
    </w:p>
    <w:p w14:paraId="3512F87D"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13.1.1.5 Comunicar à Administração, no prazo máximo de 24 (vinte e quatro) horas que anteceder a data de execução, os motivos que impossibilitem o cumprimento do prazo previsto, com a devida comprovação; </w:t>
      </w:r>
    </w:p>
    <w:p w14:paraId="33D3AF93"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13.1.1.6 Manter sob sua guarda e sigilo todas as senhas das redes sociais da Administração Municipal e sempre que for solicito informá-las.</w:t>
      </w:r>
    </w:p>
    <w:p w14:paraId="5B035DE9"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13.1.1.7 Responder por quaisquer prejuízos, mediante a devida comprovação a ser apurada por representantes das partes, e indenizar o CONTRATANTE ou terceiros por todo e qualquer dano pessoal ou material que possa advir, direta ou indiretamente do cumprimento das obrigações decorrentes do contrato. A indenização devida será procedida pela CONTRATADA em favor do CONTRATANTE ou partes prejudicadas, independentemente de qualquer ação judicial; </w:t>
      </w:r>
    </w:p>
    <w:p w14:paraId="2B36A6BC"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13.1.1.8 Reparar ou substituir, às suas expensas, no todo ou em parte, o objeto do contrato em que contenham defeitos ou incorreções, salvo se resultantes de acidente a que ela, CONTRATADA, não tiver dado causa, ou de comprovado mau uso do material pelo CONTRATANTE; </w:t>
      </w:r>
    </w:p>
    <w:p w14:paraId="6AA75422"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sz w:val="24"/>
          <w:szCs w:val="24"/>
          <w:lang w:val="pt-BR"/>
        </w:rPr>
        <w:t>13.1.1.9 Manter atualizada a documentação apresentada para habilitação, devendo a CONTRATADA informar ao CONTRATANTE, imediata e formalmente, caso ocorra, a impossibilidade de renovação ou apresentação de qualquer desses documentos, justificando a ocorrência;</w:t>
      </w:r>
    </w:p>
    <w:p w14:paraId="30539463"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13.1.1.10 Não permitir a utilização de qualquer trabalho do menor de dezesseis anos, exceto na condição de aprendiz para os maiores de quatorze anos; nem permitir a utilização do trabalho do menor de dezoito anos em trabalho noturno, perigoso ou insalubre; </w:t>
      </w:r>
    </w:p>
    <w:p w14:paraId="1170735C"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lastRenderedPageBreak/>
        <w:t xml:space="preserve">13.1.1.11 Aceitar os acréscimos ou supressões que julgados necessários pelo CONTRATANTE nos parâmetros estabelecidos na Lei nº. 14.133/2021; </w:t>
      </w:r>
    </w:p>
    <w:p w14:paraId="22063849"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63AA1445" w14:textId="77777777" w:rsidR="00CB41AE" w:rsidRPr="007E1792" w:rsidRDefault="00000000">
      <w:pPr>
        <w:pStyle w:val="PadroA"/>
        <w:spacing w:line="288" w:lineRule="auto"/>
        <w:jc w:val="both"/>
        <w:rPr>
          <w:rStyle w:val="Nenhum"/>
          <w:rFonts w:eastAsia="Times New Roman" w:cs="Arial"/>
          <w:b/>
          <w:bCs/>
          <w:sz w:val="24"/>
          <w:szCs w:val="24"/>
          <w:lang w:val="pt-BR"/>
        </w:rPr>
      </w:pPr>
      <w:r w:rsidRPr="007E1792">
        <w:rPr>
          <w:rStyle w:val="Nenhum"/>
          <w:rFonts w:cs="Arial"/>
          <w:b/>
          <w:bCs/>
          <w:sz w:val="24"/>
          <w:szCs w:val="24"/>
          <w:lang w:val="pt-BR"/>
        </w:rPr>
        <w:t>13.1.2 - OBRIGAÇÕES DA CONTRATANTE</w:t>
      </w:r>
    </w:p>
    <w:p w14:paraId="0ED88D69" w14:textId="77777777" w:rsidR="00CB41AE" w:rsidRPr="007E1792" w:rsidRDefault="00CB41AE">
      <w:pPr>
        <w:pStyle w:val="PadroA"/>
        <w:spacing w:line="288" w:lineRule="auto"/>
        <w:jc w:val="both"/>
        <w:rPr>
          <w:rStyle w:val="Nenhum"/>
          <w:rFonts w:eastAsia="Times New Roman" w:cs="Arial"/>
          <w:b/>
          <w:bCs/>
          <w:sz w:val="24"/>
          <w:szCs w:val="24"/>
          <w:lang w:val="pt-BR"/>
        </w:rPr>
      </w:pPr>
    </w:p>
    <w:p w14:paraId="24B5AFAA"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sz w:val="24"/>
          <w:szCs w:val="24"/>
          <w:lang w:val="pt-BR"/>
        </w:rPr>
        <w:t>13.1.2.1 Fornecer à Contratada, em tempo hábil, todas as informações e materiais a serem veiculado conforme as especificações necessárias;</w:t>
      </w:r>
    </w:p>
    <w:p w14:paraId="6920E146"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13.1.2.2 Prestar todos os esclarecimentos solicitados pela Contratada; </w:t>
      </w:r>
    </w:p>
    <w:p w14:paraId="2D6F3670"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13.1.2.3 Manter um profissional como contato em relação à Contratada; </w:t>
      </w:r>
    </w:p>
    <w:p w14:paraId="1E8831C5"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13.1.2.4 Proporcionar todas as facilidades necessárias à boa execução deste Contrato, inclusive comunicando à CONTRATADA, por escrito e tempestivamente, qualquer mudança; </w:t>
      </w:r>
    </w:p>
    <w:p w14:paraId="69EA0631"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13.1.2.5 Proceder pontualmente aos pagamentos devidos à CONTRATADA. </w:t>
      </w:r>
    </w:p>
    <w:p w14:paraId="51FC6569"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13.1.2.6 Rejeitar, no todo ou em parte, o objeto executado prestado em desacordo com as respectivas especificações; </w:t>
      </w:r>
    </w:p>
    <w:p w14:paraId="5ACB3E4A"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13.1.2.6 Acompanhar e fiscalizar o cumprimento das obrigações da CONTRATADA, através de servidor especialmente designado; </w:t>
      </w:r>
    </w:p>
    <w:p w14:paraId="42219239"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13.1.2.7 Aplicar à CONTRATADA as sanções administrativas previstas na Lei nº. 14.133/2021.</w:t>
      </w:r>
    </w:p>
    <w:p w14:paraId="1CF3596B"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3EBA2700" w14:textId="77777777" w:rsidR="00CB41AE" w:rsidRPr="007E1792" w:rsidRDefault="00000000">
      <w:pPr>
        <w:pStyle w:val="Corpodetexto"/>
        <w:spacing w:line="288" w:lineRule="auto"/>
        <w:ind w:right="3"/>
        <w:rPr>
          <w:rStyle w:val="Nenhum"/>
          <w:rFonts w:ascii="Arial" w:hAnsi="Arial" w:cs="Arial"/>
          <w:b/>
          <w:bCs/>
          <w:lang w:val="pt-BR"/>
        </w:rPr>
      </w:pPr>
      <w:r w:rsidRPr="007E1792">
        <w:rPr>
          <w:rStyle w:val="Nenhum"/>
          <w:rFonts w:ascii="Arial" w:hAnsi="Arial" w:cs="Arial"/>
          <w:b/>
          <w:bCs/>
          <w:lang w:val="pt-BR"/>
        </w:rPr>
        <w:t>14 - DA GESTÃO E FISCALIZAÇÃO DO CONTRATO</w:t>
      </w:r>
    </w:p>
    <w:p w14:paraId="06770FA2" w14:textId="77777777" w:rsidR="00CB41AE" w:rsidRPr="007E1792" w:rsidRDefault="00CB41AE">
      <w:pPr>
        <w:pStyle w:val="Corpodetexto"/>
        <w:spacing w:line="288" w:lineRule="auto"/>
        <w:ind w:right="3"/>
        <w:rPr>
          <w:rStyle w:val="Nenhum"/>
          <w:rFonts w:ascii="Arial" w:hAnsi="Arial" w:cs="Arial"/>
          <w:b/>
          <w:bCs/>
          <w:lang w:val="pt-BR"/>
        </w:rPr>
      </w:pPr>
    </w:p>
    <w:p w14:paraId="209F6B28" w14:textId="77777777" w:rsidR="00CB41AE" w:rsidRPr="007E1792" w:rsidRDefault="00000000">
      <w:pPr>
        <w:pStyle w:val="Corpodetexto"/>
        <w:spacing w:line="288" w:lineRule="auto"/>
        <w:ind w:right="3"/>
        <w:rPr>
          <w:rFonts w:ascii="Arial" w:hAnsi="Arial" w:cs="Arial"/>
          <w:lang w:val="pt-BR"/>
        </w:rPr>
      </w:pPr>
      <w:r w:rsidRPr="007E1792">
        <w:rPr>
          <w:rStyle w:val="NenhumA"/>
          <w:rFonts w:ascii="Arial" w:hAnsi="Arial" w:cs="Arial"/>
          <w:lang w:val="pt-BR"/>
        </w:rPr>
        <w:t xml:space="preserve">14.1. O contrato ou instrumento equivalente oriundo desta contratação terão como responsáveis: </w:t>
      </w:r>
    </w:p>
    <w:p w14:paraId="1EDEA4F1" w14:textId="77777777" w:rsidR="00CB41AE" w:rsidRPr="007E1792" w:rsidRDefault="00CB41AE">
      <w:pPr>
        <w:pStyle w:val="CorpoA"/>
        <w:spacing w:after="0" w:line="288" w:lineRule="auto"/>
        <w:jc w:val="both"/>
        <w:rPr>
          <w:rFonts w:ascii="Arial" w:hAnsi="Arial" w:cs="Arial"/>
          <w:sz w:val="24"/>
          <w:szCs w:val="24"/>
          <w:lang w:val="pt-BR"/>
        </w:rPr>
      </w:pPr>
    </w:p>
    <w:p w14:paraId="5E6A68FF" w14:textId="77777777" w:rsidR="00CB41AE" w:rsidRPr="007E1792" w:rsidRDefault="00000000">
      <w:pPr>
        <w:pStyle w:val="CorpoA"/>
        <w:spacing w:after="0" w:line="288" w:lineRule="auto"/>
        <w:jc w:val="both"/>
        <w:rPr>
          <w:rStyle w:val="Nenhum"/>
          <w:rFonts w:ascii="Arial" w:eastAsia="Times New Roman" w:hAnsi="Arial" w:cs="Arial"/>
          <w:sz w:val="24"/>
          <w:szCs w:val="24"/>
          <w:u w:color="FF2600"/>
          <w:lang w:val="pt-BR"/>
        </w:rPr>
      </w:pPr>
      <w:r w:rsidRPr="007E1792">
        <w:rPr>
          <w:rStyle w:val="Nenhum"/>
          <w:rFonts w:ascii="Arial" w:hAnsi="Arial" w:cs="Arial"/>
          <w:sz w:val="24"/>
          <w:szCs w:val="24"/>
          <w:lang w:val="pt-BR"/>
        </w:rPr>
        <w:t xml:space="preserve">14.1.1. </w:t>
      </w:r>
      <w:r w:rsidRPr="007E1792">
        <w:rPr>
          <w:rStyle w:val="Nenhum"/>
          <w:rFonts w:ascii="Arial" w:hAnsi="Arial" w:cs="Arial"/>
          <w:b/>
          <w:bCs/>
          <w:sz w:val="24"/>
          <w:szCs w:val="24"/>
          <w:lang w:val="pt-BR"/>
        </w:rPr>
        <w:t>GESTOR DO CONTRATO</w:t>
      </w:r>
      <w:r w:rsidRPr="007E1792">
        <w:rPr>
          <w:rStyle w:val="Nenhum"/>
          <w:rFonts w:ascii="Arial" w:hAnsi="Arial" w:cs="Arial"/>
          <w:sz w:val="24"/>
          <w:szCs w:val="24"/>
          <w:lang w:val="pt-BR"/>
        </w:rPr>
        <w:t xml:space="preserve">: </w:t>
      </w:r>
      <w:r w:rsidRPr="007E1792">
        <w:rPr>
          <w:rStyle w:val="Nenhum"/>
          <w:rFonts w:ascii="Arial" w:hAnsi="Arial" w:cs="Arial"/>
          <w:sz w:val="24"/>
          <w:szCs w:val="24"/>
          <w:u w:color="FF2600"/>
          <w:lang w:val="pt-BR"/>
        </w:rPr>
        <w:t>Galdino Antônio dos Santos, Digitador, Matrícula nº 1.</w:t>
      </w:r>
    </w:p>
    <w:p w14:paraId="334AE85D" w14:textId="77777777" w:rsidR="00CB41AE" w:rsidRPr="007E1792" w:rsidRDefault="00CB41AE">
      <w:pPr>
        <w:pStyle w:val="CorpoA"/>
        <w:spacing w:after="0" w:line="288" w:lineRule="auto"/>
        <w:jc w:val="both"/>
        <w:rPr>
          <w:rStyle w:val="Nenhum"/>
          <w:rFonts w:ascii="Arial" w:eastAsia="Times New Roman" w:hAnsi="Arial" w:cs="Arial"/>
          <w:sz w:val="24"/>
          <w:szCs w:val="24"/>
          <w:lang w:val="pt-BR"/>
        </w:rPr>
      </w:pPr>
    </w:p>
    <w:p w14:paraId="5BC0F693" w14:textId="77777777" w:rsidR="00CB41AE" w:rsidRPr="007E1792" w:rsidRDefault="00000000">
      <w:pPr>
        <w:pStyle w:val="Corpodetexto"/>
        <w:spacing w:line="288" w:lineRule="auto"/>
        <w:ind w:right="3"/>
        <w:rPr>
          <w:rStyle w:val="Nenhum"/>
          <w:rFonts w:ascii="Arial" w:hAnsi="Arial" w:cs="Arial"/>
          <w:u w:color="FF2600"/>
          <w:lang w:val="pt-BR"/>
        </w:rPr>
      </w:pPr>
      <w:r w:rsidRPr="007E1792">
        <w:rPr>
          <w:rStyle w:val="Nenhum"/>
          <w:rFonts w:ascii="Arial" w:hAnsi="Arial" w:cs="Arial"/>
          <w:lang w:val="pt-BR"/>
        </w:rPr>
        <w:t xml:space="preserve">14.1.2. </w:t>
      </w:r>
      <w:r w:rsidRPr="007E1792">
        <w:rPr>
          <w:rStyle w:val="Nenhum"/>
          <w:rFonts w:ascii="Arial" w:hAnsi="Arial" w:cs="Arial"/>
          <w:b/>
          <w:bCs/>
          <w:lang w:val="pt-BR"/>
        </w:rPr>
        <w:t>FISCAL DO CONTRATO:</w:t>
      </w:r>
      <w:r w:rsidRPr="007E1792">
        <w:rPr>
          <w:rStyle w:val="Nenhum"/>
          <w:rFonts w:ascii="Arial" w:hAnsi="Arial" w:cs="Arial"/>
          <w:lang w:val="pt-BR"/>
        </w:rPr>
        <w:t xml:space="preserve"> </w:t>
      </w:r>
      <w:r w:rsidRPr="007E1792">
        <w:rPr>
          <w:rStyle w:val="Nenhum"/>
          <w:rFonts w:ascii="Arial" w:hAnsi="Arial" w:cs="Arial"/>
          <w:u w:color="FF2600"/>
          <w:lang w:val="pt-BR"/>
        </w:rPr>
        <w:t>Josielson dos Santos Lopes, Auxiliar de Serviços Gerais, Matrícula nº 68.</w:t>
      </w:r>
    </w:p>
    <w:p w14:paraId="14C0477D" w14:textId="77777777" w:rsidR="00CB41AE" w:rsidRPr="007E1792" w:rsidRDefault="00CB41AE">
      <w:pPr>
        <w:pStyle w:val="Corpodetexto"/>
        <w:spacing w:line="288" w:lineRule="auto"/>
        <w:ind w:right="3"/>
        <w:rPr>
          <w:rStyle w:val="Nenhum"/>
          <w:rFonts w:ascii="Arial" w:hAnsi="Arial" w:cs="Arial"/>
          <w:color w:val="FF2600"/>
          <w:u w:color="FF2600"/>
          <w:lang w:val="pt-BR"/>
        </w:rPr>
      </w:pPr>
    </w:p>
    <w:p w14:paraId="2F8330F9"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 O contrato deverá ser executado fielmente pelas partes, de acordo com as cláusulas avençadas e as normas da Lei nº 14.133, de 2021, e cada parte responderá pelas consequências de sua inexecução total ou parcial (Lei nº 14.133/2021, art. 115, caput);</w:t>
      </w:r>
    </w:p>
    <w:p w14:paraId="56FA7A86"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623B5E1D"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14.2.1. Em caso de impedimento, ordem de paralisação ou suspensão do contrato, o cronograma de execução será prorrogado automaticamente pelo tempo correspondente, anotadas tais circunstâncias mediante simples apostila (Lei nº 14.133/2021, art. 115, § 5º);</w:t>
      </w:r>
    </w:p>
    <w:p w14:paraId="1A966CE8"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17DCC91D"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lastRenderedPageBreak/>
        <w:t>14.2.2. A execução do contrato deverá ser acompanhada e fiscalizada pelo(s) fiscal(is) do contrato, ou pelos respectivos substitutos (Lei nº 14.133/2021, art. 117, caput);</w:t>
      </w:r>
    </w:p>
    <w:p w14:paraId="0C1C264B"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2EF5CD09"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14.2.3. O fiscal do contrato anotará em registro próprio todas as ocorrências relacionadas à execução do contrato, determinando o que for necessário para a regularização das faltas ou dos defeitos observados (Lei nº 14.133/2021, art. 117, § 1º);</w:t>
      </w:r>
    </w:p>
    <w:p w14:paraId="26C7982E"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5225E23E"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14.2.4. O fiscal do contrato informará a seus superiores, em tempo hábil para a adoção das medidas convenientes, a situação que demandar decisão ou providência que ultrapasse sua competência (Lei nº 14.133/2021, art. 117, § 2º);</w:t>
      </w:r>
    </w:p>
    <w:p w14:paraId="126553F2"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54522236"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14.2.5. O contratado deverá manter preposto aceito pela Administração para representá-lo na execução do contrato. (Lei nº 14.133/2021, art. 118);</w:t>
      </w:r>
    </w:p>
    <w:p w14:paraId="6DF74D67"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436155D0"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14.2.6. A indicação ou a manutenção do preposto da empresa poderá ser recusada pela Administração, desde que devidamente justificada, devendo a empresa designar outro para o exercício da atividade, no prazo indicado pelo fiscal;</w:t>
      </w:r>
    </w:p>
    <w:p w14:paraId="0825EDE6"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32244229"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14.2.7.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340ADBD0"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1F9F87E4"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14.2.8. A contratada será responsável pelos danos causados diretamente à Administração ou a terceiros em razão da execução do contrato, e não excluirá nem reduzirá essa responsabilidade a fiscalização ou o acompanhamento pelo contratante (Lei nº 14.133/2021, art. 120);</w:t>
      </w:r>
    </w:p>
    <w:p w14:paraId="462CFAB0"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469A0901"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14.2.9. Somente a contratada será responsável pelos encargos trabalhistas, previdenciários, fiscais e comerciais resultantes da execução do contrato (Lei nº 14.133/2021, art. 121, caput);</w:t>
      </w:r>
    </w:p>
    <w:p w14:paraId="1E5847C1"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3BC5692A"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14.2.10. A inadimplência da contratada em relação aos encargos trabalhistas, fiscais e comerciais não transferirá à Administração a responsabilidade pelo seu pagamento e não poderá onerar o objeto do contrato (Lei nº 14.133/2021, art. 121, § 1º); </w:t>
      </w:r>
    </w:p>
    <w:p w14:paraId="1F6056FD"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4DF5DC82" w14:textId="4EC9B573"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14.2.11. As comunicações entre a Administração e a contratada devem ser realizadas por escrito sempre que o ato exigir tal formalidade, admitindo-se, excepcionalmente, o uso de mensagem </w:t>
      </w:r>
      <w:r w:rsidR="00D279A6" w:rsidRPr="007E1792">
        <w:rPr>
          <w:rStyle w:val="Nenhum"/>
          <w:rFonts w:ascii="Arial" w:hAnsi="Arial" w:cs="Arial"/>
          <w:sz w:val="24"/>
          <w:szCs w:val="24"/>
          <w:lang w:val="pt-BR"/>
        </w:rPr>
        <w:t>eletrônica</w:t>
      </w:r>
      <w:r w:rsidRPr="007E1792">
        <w:rPr>
          <w:rStyle w:val="Nenhum"/>
          <w:rFonts w:ascii="Arial" w:hAnsi="Arial" w:cs="Arial"/>
          <w:sz w:val="24"/>
          <w:szCs w:val="24"/>
          <w:lang w:val="pt-BR"/>
        </w:rPr>
        <w:t xml:space="preserve"> para esse fim;</w:t>
      </w:r>
    </w:p>
    <w:p w14:paraId="6C1954B2"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22D318F7"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lastRenderedPageBreak/>
        <w:t>14.2.12. A Administração poderá convocar representante da empresa para adoção de providências que devam ser cumpridas de imediato.</w:t>
      </w:r>
    </w:p>
    <w:p w14:paraId="7A9DDE0E" w14:textId="77777777" w:rsidR="00CB41AE" w:rsidRPr="007E1792" w:rsidRDefault="00CB41AE">
      <w:pPr>
        <w:pStyle w:val="PadroA"/>
        <w:spacing w:line="288" w:lineRule="auto"/>
        <w:jc w:val="both"/>
        <w:rPr>
          <w:rStyle w:val="Nenhum"/>
          <w:rFonts w:eastAsia="Times New Roman" w:cs="Arial"/>
          <w:sz w:val="24"/>
          <w:szCs w:val="24"/>
          <w:lang w:val="pt-BR"/>
        </w:rPr>
      </w:pPr>
    </w:p>
    <w:p w14:paraId="155CAF42"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shd w:val="clear" w:color="auto" w:fill="FFFFFF"/>
          <w:lang w:val="pt-BR"/>
        </w:rPr>
        <w:t xml:space="preserve">15 - SANÇÕES ADMINISTRATIVAS: </w:t>
      </w:r>
    </w:p>
    <w:p w14:paraId="1FBC274F"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103CBB3F"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15.1. A CONTRATADA que cometer qualquer das infrações, previstas na Lei Federal nº 14,133, de 2021, ficará sujeita, sem prejuízo da responsabilidade civil e criminal, às seguintes sanções: </w:t>
      </w:r>
    </w:p>
    <w:p w14:paraId="04E8268C"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591B8759"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15.1.1. Advertência;</w:t>
      </w:r>
    </w:p>
    <w:p w14:paraId="10244DE8"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15.1.2. Multa de até: </w:t>
      </w:r>
    </w:p>
    <w:p w14:paraId="5BCD7853"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15.1.2.1. 0,3% (três décimos por cento) por dia, até o trigésimo dia de atraso, sobre o valor do objeto não executado; </w:t>
      </w:r>
    </w:p>
    <w:p w14:paraId="748DE715"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15.1.2.2. 20% (vinte por cento) sobre o valor do fornecimento após ultrapassado o prazo de 30 dias de atraso, ou no caso de não entrega do objeto, ou entrega com vícios ou defeitos ocultos que o torne impróprio ao uso a que é destinado, ou diminua-lhe o valor ou, ainda fora das especificações contratadas; </w:t>
      </w:r>
    </w:p>
    <w:p w14:paraId="02E71628"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15.1.2.3. 2% (dois por cento) sobre o valor total do contrato, em caso de descumprimento das demais obrigações contratuais ou norma da legislação pertinente. </w:t>
      </w:r>
    </w:p>
    <w:p w14:paraId="7649A404"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15.1.3. Impedimento de licitar e contratar; e</w:t>
      </w:r>
    </w:p>
    <w:p w14:paraId="02262319"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15.1.4. Declaração de inidoneidade para licitar ou contratar. </w:t>
      </w:r>
    </w:p>
    <w:p w14:paraId="0C1D2105"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5488735E"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15.2. A sanção de multa poderá ser aplicada cumulativamente às demais sanções previstas nos itens 15.1.1, 15.1.3 e 15.1.4. </w:t>
      </w:r>
    </w:p>
    <w:p w14:paraId="11BEB09D"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5B8A2890"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15.3. A multa será descontada da garantia do contrato, quando houver, e/ou de pagamentos eventualmente devidos pelo INFRATOR e/ou cobrada administrativa e/ou judicialmente. </w:t>
      </w:r>
    </w:p>
    <w:p w14:paraId="5E42F89F"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4A48E392" w14:textId="0C5F8F29"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15.4. A aplicação de qualquer das penalidades previstas nos itens 15.1.3 e 15.1.4</w:t>
      </w:r>
      <w:r w:rsidR="002573BA">
        <w:rPr>
          <w:rStyle w:val="Nenhum"/>
          <w:rFonts w:cs="Arial"/>
          <w:sz w:val="24"/>
          <w:szCs w:val="24"/>
          <w:shd w:val="clear" w:color="auto" w:fill="FFFFFF"/>
          <w:lang w:val="pt-BR"/>
        </w:rPr>
        <w:t>,</w:t>
      </w:r>
      <w:r w:rsidRPr="007E1792">
        <w:rPr>
          <w:rStyle w:val="Nenhum"/>
          <w:rFonts w:cs="Arial"/>
          <w:sz w:val="24"/>
          <w:szCs w:val="24"/>
          <w:shd w:val="clear" w:color="auto" w:fill="FFFFFF"/>
          <w:lang w:val="pt-BR"/>
        </w:rPr>
        <w:t xml:space="preserve"> far-se-á mediante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694F42E2"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20C5D90E"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15.5. A autoridade competente, na aplicação das sanções, levará em consideração a gravidade da conduta do infrator, o caráter educativo da pena, bem como o dano causado à Administração, observado o princípio da proporcionalidade. </w:t>
      </w:r>
    </w:p>
    <w:p w14:paraId="6124B8B6"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58CF1B05"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15.5.1. Não serão aplicadas sanções administrativas na ocorrência de casos fortuitos, </w:t>
      </w:r>
      <w:r w:rsidRPr="007E1792">
        <w:rPr>
          <w:rStyle w:val="Nenhum"/>
          <w:rFonts w:cs="Arial"/>
          <w:sz w:val="24"/>
          <w:szCs w:val="24"/>
          <w:shd w:val="clear" w:color="auto" w:fill="FFFFFF"/>
          <w:lang w:val="pt-BR"/>
        </w:rPr>
        <w:lastRenderedPageBreak/>
        <w:t xml:space="preserve">força maior ou razões de interesse público, devidamente comprovados. </w:t>
      </w:r>
    </w:p>
    <w:p w14:paraId="1C4C8727"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3EE9B211"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15.6. A aplicação de sanções administrativas não reduz nem isenta a obrigação da CONTRATADA de indenizar integralmente eventuais danos causados a Administração ou a terceiros, que poderão ser apurados no mesmo processo administrativo sancionatório. </w:t>
      </w:r>
    </w:p>
    <w:p w14:paraId="26611A48"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763A0968"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15.7. Durante o processo de aplicação de penalidade, se houver indícios de prática de infração administrativa tipificada pela Lei Federal nº 12.846, de 2013, como ato lesivo à administração pública nacional ou estrangeira, cópias do processo administrativo necessárias à apuração da responsabilidade da empresa deverão ser remetidas ao Gabinete da Presidência, com despacho fundamentado, para ciência e decisão sobre a eventual instauração de investigação preliminar ou Processo Administrativo de Responsabilização. </w:t>
      </w:r>
    </w:p>
    <w:p w14:paraId="2B87BF09" w14:textId="77777777" w:rsidR="00CB41AE" w:rsidRPr="007E1792" w:rsidRDefault="00CB41AE">
      <w:pPr>
        <w:pStyle w:val="CorpoA"/>
        <w:spacing w:after="0" w:line="288" w:lineRule="auto"/>
        <w:rPr>
          <w:rStyle w:val="Nenhum"/>
          <w:rFonts w:ascii="Arial" w:eastAsia="Times New Roman" w:hAnsi="Arial" w:cs="Arial"/>
          <w:sz w:val="24"/>
          <w:szCs w:val="24"/>
          <w:shd w:val="clear" w:color="auto" w:fill="FFFFFF"/>
          <w:lang w:val="pt-BR"/>
        </w:rPr>
      </w:pPr>
    </w:p>
    <w:p w14:paraId="5C93B211" w14:textId="63CF0B6D" w:rsidR="007E1792" w:rsidRPr="008F52C0" w:rsidRDefault="00000000" w:rsidP="007E1792">
      <w:pPr>
        <w:pStyle w:val="CorpoA"/>
        <w:jc w:val="center"/>
        <w:rPr>
          <w:rFonts w:ascii="Arial" w:hAnsi="Arial" w:cs="Arial"/>
          <w:color w:val="auto"/>
          <w:sz w:val="24"/>
          <w:szCs w:val="24"/>
        </w:rPr>
      </w:pPr>
      <w:r w:rsidRPr="008F52C0">
        <w:rPr>
          <w:rStyle w:val="Nenhum"/>
          <w:rFonts w:ascii="Arial" w:hAnsi="Arial" w:cs="Arial"/>
          <w:color w:val="auto"/>
          <w:sz w:val="24"/>
          <w:szCs w:val="24"/>
          <w:lang w:val="pt-BR"/>
        </w:rPr>
        <w:t xml:space="preserve">Riachinho, </w:t>
      </w:r>
      <w:r w:rsidR="0051760D" w:rsidRPr="008F52C0">
        <w:rPr>
          <w:rStyle w:val="Nenhum"/>
          <w:rFonts w:ascii="Arial" w:hAnsi="Arial" w:cs="Arial"/>
          <w:color w:val="auto"/>
          <w:sz w:val="24"/>
          <w:szCs w:val="24"/>
          <w:lang w:val="pt-BR"/>
        </w:rPr>
        <w:t>26 de junho</w:t>
      </w:r>
      <w:r w:rsidR="007E1792" w:rsidRPr="008F52C0">
        <w:rPr>
          <w:rFonts w:ascii="Arial" w:hAnsi="Arial" w:cs="Arial"/>
          <w:color w:val="auto"/>
          <w:sz w:val="24"/>
          <w:szCs w:val="24"/>
        </w:rPr>
        <w:t xml:space="preserve"> de 2025.</w:t>
      </w:r>
    </w:p>
    <w:p w14:paraId="11B8979C" w14:textId="29231C3B" w:rsidR="00CB41AE" w:rsidRPr="007E1792" w:rsidRDefault="00CB41AE">
      <w:pPr>
        <w:pStyle w:val="CorpoA"/>
        <w:spacing w:after="0" w:line="288" w:lineRule="auto"/>
        <w:jc w:val="center"/>
        <w:rPr>
          <w:rStyle w:val="Nenhum"/>
          <w:rFonts w:ascii="Arial" w:eastAsia="Times New Roman" w:hAnsi="Arial" w:cs="Arial"/>
          <w:sz w:val="24"/>
          <w:szCs w:val="24"/>
          <w:lang w:val="pt-BR"/>
        </w:rPr>
      </w:pPr>
    </w:p>
    <w:p w14:paraId="719CFF41" w14:textId="77777777" w:rsidR="00CB41AE" w:rsidRPr="007E1792" w:rsidRDefault="00CB41AE">
      <w:pPr>
        <w:pStyle w:val="CorpoB"/>
        <w:jc w:val="center"/>
        <w:rPr>
          <w:rStyle w:val="Nenhum"/>
          <w:rFonts w:ascii="Arial" w:hAnsi="Arial" w:cs="Arial"/>
          <w:b/>
          <w:bCs/>
          <w:sz w:val="24"/>
          <w:szCs w:val="24"/>
          <w:shd w:val="clear" w:color="auto" w:fill="FFFFFF"/>
          <w:lang w:val="pt-BR"/>
        </w:rPr>
      </w:pPr>
    </w:p>
    <w:p w14:paraId="2EF95AAC" w14:textId="77777777" w:rsidR="00CB41AE" w:rsidRPr="007E1792" w:rsidRDefault="00CB41AE">
      <w:pPr>
        <w:pStyle w:val="CorpoB"/>
        <w:jc w:val="center"/>
        <w:rPr>
          <w:rStyle w:val="Nenhum"/>
          <w:rFonts w:ascii="Arial" w:hAnsi="Arial" w:cs="Arial"/>
          <w:b/>
          <w:bCs/>
          <w:sz w:val="24"/>
          <w:szCs w:val="24"/>
          <w:shd w:val="clear" w:color="auto" w:fill="FFFFFF"/>
          <w:lang w:val="pt-BR"/>
        </w:rPr>
      </w:pPr>
    </w:p>
    <w:p w14:paraId="2F184E47" w14:textId="77777777" w:rsidR="00CB41AE" w:rsidRPr="007E1792" w:rsidRDefault="00000000">
      <w:pPr>
        <w:pStyle w:val="CorpoB"/>
        <w:jc w:val="center"/>
        <w:rPr>
          <w:rStyle w:val="Nenhum"/>
          <w:rFonts w:ascii="Arial" w:hAnsi="Arial" w:cs="Arial"/>
          <w:sz w:val="24"/>
          <w:szCs w:val="24"/>
          <w:u w:color="FF2600"/>
          <w:shd w:val="clear" w:color="auto" w:fill="FFFFFF"/>
          <w:lang w:val="pt-BR"/>
        </w:rPr>
      </w:pPr>
      <w:r w:rsidRPr="007E1792">
        <w:rPr>
          <w:rStyle w:val="Nenhum"/>
          <w:rFonts w:ascii="Arial" w:hAnsi="Arial" w:cs="Arial"/>
          <w:sz w:val="24"/>
          <w:szCs w:val="24"/>
          <w:u w:color="FF2600"/>
          <w:shd w:val="clear" w:color="auto" w:fill="FFFFFF"/>
          <w:lang w:val="pt-BR"/>
        </w:rPr>
        <w:t>Alessandra Castro de Souza Lemes</w:t>
      </w:r>
    </w:p>
    <w:p w14:paraId="527FD2CF" w14:textId="77777777" w:rsidR="00CB41AE" w:rsidRPr="007E1792" w:rsidRDefault="00000000">
      <w:pPr>
        <w:pStyle w:val="CorpoB"/>
        <w:jc w:val="center"/>
        <w:rPr>
          <w:rStyle w:val="Nenhum"/>
          <w:rFonts w:ascii="Arial" w:hAnsi="Arial" w:cs="Arial"/>
          <w:sz w:val="24"/>
          <w:szCs w:val="24"/>
          <w:u w:color="FF2600"/>
          <w:shd w:val="clear" w:color="auto" w:fill="FFFFFF"/>
          <w:lang w:val="pt-BR"/>
        </w:rPr>
      </w:pPr>
      <w:r w:rsidRPr="007E1792">
        <w:rPr>
          <w:rStyle w:val="Nenhum"/>
          <w:rFonts w:ascii="Arial" w:hAnsi="Arial" w:cs="Arial"/>
          <w:sz w:val="24"/>
          <w:szCs w:val="24"/>
          <w:u w:color="FF2600"/>
          <w:shd w:val="clear" w:color="auto" w:fill="FFFFFF"/>
          <w:lang w:val="pt-BR"/>
        </w:rPr>
        <w:t xml:space="preserve">Agente de Contratação </w:t>
      </w:r>
    </w:p>
    <w:p w14:paraId="0CC720F3" w14:textId="77777777" w:rsidR="00CB41AE" w:rsidRPr="007E1792" w:rsidRDefault="00CB41AE">
      <w:pPr>
        <w:pStyle w:val="CorpoB"/>
        <w:jc w:val="center"/>
        <w:rPr>
          <w:rStyle w:val="Nenhum"/>
          <w:rFonts w:ascii="Arial" w:eastAsia="Bookman Old Style" w:hAnsi="Arial" w:cs="Arial"/>
          <w:b/>
          <w:bCs/>
          <w:sz w:val="24"/>
          <w:szCs w:val="24"/>
          <w:shd w:val="clear" w:color="auto" w:fill="FFFFFF"/>
          <w:lang w:val="pt-BR"/>
        </w:rPr>
      </w:pPr>
    </w:p>
    <w:p w14:paraId="4E47C445" w14:textId="77777777" w:rsidR="00CB41AE" w:rsidRPr="007E1792" w:rsidRDefault="00CB41AE">
      <w:pPr>
        <w:pStyle w:val="CorpoB"/>
        <w:tabs>
          <w:tab w:val="left" w:pos="993"/>
          <w:tab w:val="left" w:pos="1418"/>
        </w:tabs>
        <w:jc w:val="center"/>
        <w:rPr>
          <w:rStyle w:val="Nenhum"/>
          <w:rFonts w:ascii="Arial" w:eastAsia="Bookman Old Style" w:hAnsi="Arial" w:cs="Arial"/>
          <w:sz w:val="24"/>
          <w:szCs w:val="24"/>
          <w:shd w:val="clear" w:color="auto" w:fill="FFFFFF"/>
          <w:lang w:val="pt-BR"/>
        </w:rPr>
      </w:pPr>
    </w:p>
    <w:p w14:paraId="32417B89" w14:textId="77777777" w:rsidR="00CB41AE" w:rsidRPr="007E1792" w:rsidRDefault="00CB41AE">
      <w:pPr>
        <w:pStyle w:val="CorpoB"/>
        <w:jc w:val="center"/>
        <w:rPr>
          <w:rStyle w:val="Nenhum"/>
          <w:rFonts w:ascii="Arial" w:eastAsia="Bookman Old Style" w:hAnsi="Arial" w:cs="Arial"/>
          <w:b/>
          <w:bCs/>
          <w:sz w:val="24"/>
          <w:szCs w:val="24"/>
          <w:shd w:val="clear" w:color="auto" w:fill="FFFFFF"/>
          <w:lang w:val="pt-BR"/>
        </w:rPr>
      </w:pPr>
    </w:p>
    <w:p w14:paraId="152D02E6" w14:textId="77777777" w:rsidR="00CB41AE" w:rsidRPr="007E1792" w:rsidRDefault="00CB41AE">
      <w:pPr>
        <w:pStyle w:val="CorpoB"/>
        <w:jc w:val="center"/>
        <w:rPr>
          <w:rStyle w:val="Nenhum"/>
          <w:rFonts w:ascii="Arial" w:eastAsia="Bookman Old Style" w:hAnsi="Arial" w:cs="Arial"/>
          <w:b/>
          <w:bCs/>
          <w:sz w:val="24"/>
          <w:szCs w:val="24"/>
          <w:shd w:val="clear" w:color="auto" w:fill="FFFFFF"/>
          <w:lang w:val="pt-BR"/>
        </w:rPr>
      </w:pPr>
    </w:p>
    <w:p w14:paraId="7AD4FA02" w14:textId="77777777" w:rsidR="00CB41AE" w:rsidRPr="007E1792" w:rsidRDefault="00000000">
      <w:pPr>
        <w:pStyle w:val="CorpoB"/>
        <w:tabs>
          <w:tab w:val="left" w:pos="993"/>
          <w:tab w:val="left" w:pos="1418"/>
        </w:tabs>
        <w:spacing w:line="312" w:lineRule="auto"/>
        <w:jc w:val="center"/>
        <w:rPr>
          <w:rFonts w:ascii="Arial" w:hAnsi="Arial" w:cs="Arial"/>
          <w:sz w:val="24"/>
          <w:szCs w:val="24"/>
          <w:lang w:val="pt-BR"/>
        </w:rPr>
      </w:pPr>
      <w:r w:rsidRPr="007E1792">
        <w:rPr>
          <w:rStyle w:val="Nenhum"/>
          <w:rFonts w:ascii="Arial" w:hAnsi="Arial" w:cs="Arial"/>
          <w:sz w:val="24"/>
          <w:szCs w:val="24"/>
          <w:shd w:val="clear" w:color="auto" w:fill="FFFFFF"/>
          <w:lang w:val="pt-BR"/>
        </w:rPr>
        <w:br w:type="page"/>
      </w:r>
    </w:p>
    <w:p w14:paraId="5788115E" w14:textId="77777777" w:rsidR="00CB41AE" w:rsidRPr="007E1792" w:rsidRDefault="00000000">
      <w:pPr>
        <w:pStyle w:val="CorpoB"/>
        <w:tabs>
          <w:tab w:val="left" w:pos="993"/>
          <w:tab w:val="left" w:pos="1418"/>
        </w:tabs>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lastRenderedPageBreak/>
        <w:t xml:space="preserve">ANEXO II </w:t>
      </w:r>
    </w:p>
    <w:p w14:paraId="1A0F19B1" w14:textId="77777777" w:rsidR="00CB41AE" w:rsidRPr="008F52C0" w:rsidRDefault="00000000">
      <w:pPr>
        <w:pStyle w:val="CorpoB"/>
        <w:tabs>
          <w:tab w:val="left" w:pos="993"/>
          <w:tab w:val="left" w:pos="1418"/>
        </w:tabs>
        <w:spacing w:line="288" w:lineRule="auto"/>
        <w:jc w:val="center"/>
        <w:rPr>
          <w:rStyle w:val="Nenhum"/>
          <w:rFonts w:ascii="Arial" w:hAnsi="Arial" w:cs="Arial"/>
          <w:color w:val="auto"/>
          <w:sz w:val="24"/>
          <w:szCs w:val="24"/>
          <w:lang w:val="pt-BR"/>
        </w:rPr>
      </w:pPr>
      <w:r w:rsidRPr="007E1792">
        <w:rPr>
          <w:rStyle w:val="Nenhum"/>
          <w:rFonts w:ascii="Arial" w:hAnsi="Arial" w:cs="Arial"/>
          <w:b/>
          <w:bCs/>
          <w:sz w:val="24"/>
          <w:szCs w:val="24"/>
          <w:lang w:val="pt-BR"/>
        </w:rPr>
        <w:t xml:space="preserve">CARTA DE </w:t>
      </w:r>
      <w:r w:rsidRPr="008F52C0">
        <w:rPr>
          <w:rStyle w:val="Nenhum"/>
          <w:rFonts w:ascii="Arial" w:hAnsi="Arial" w:cs="Arial"/>
          <w:b/>
          <w:bCs/>
          <w:color w:val="auto"/>
          <w:sz w:val="24"/>
          <w:szCs w:val="24"/>
          <w:lang w:val="pt-BR"/>
        </w:rPr>
        <w:t>APRESENTAÇÃO DA PROPOSTA</w:t>
      </w:r>
    </w:p>
    <w:p w14:paraId="50596D46" w14:textId="29DDE7FF" w:rsidR="00CB41AE" w:rsidRPr="008F52C0" w:rsidRDefault="00000000">
      <w:pPr>
        <w:pStyle w:val="CorpoB"/>
        <w:widowControl w:val="0"/>
        <w:spacing w:line="288" w:lineRule="auto"/>
        <w:ind w:left="213"/>
        <w:jc w:val="center"/>
        <w:rPr>
          <w:rStyle w:val="Nenhum"/>
          <w:rFonts w:ascii="Arial" w:hAnsi="Arial" w:cs="Arial"/>
          <w:b/>
          <w:bCs/>
          <w:color w:val="auto"/>
          <w:sz w:val="24"/>
          <w:szCs w:val="24"/>
          <w:lang w:val="pt-BR"/>
        </w:rPr>
      </w:pPr>
      <w:r w:rsidRPr="008F52C0">
        <w:rPr>
          <w:rStyle w:val="Nenhum"/>
          <w:rFonts w:ascii="Arial" w:hAnsi="Arial" w:cs="Arial"/>
          <w:b/>
          <w:bCs/>
          <w:color w:val="auto"/>
          <w:sz w:val="24"/>
          <w:szCs w:val="24"/>
          <w:lang w:val="pt-BR"/>
        </w:rPr>
        <w:t xml:space="preserve">DISPENSA N° </w:t>
      </w:r>
      <w:r w:rsidR="0051760D" w:rsidRPr="008F52C0">
        <w:rPr>
          <w:rStyle w:val="Nenhum"/>
          <w:rFonts w:ascii="Arial" w:hAnsi="Arial" w:cs="Arial"/>
          <w:b/>
          <w:bCs/>
          <w:color w:val="auto"/>
          <w:sz w:val="24"/>
          <w:szCs w:val="24"/>
          <w:lang w:val="pt-BR"/>
        </w:rPr>
        <w:t>2</w:t>
      </w:r>
      <w:r w:rsidR="00D96055">
        <w:rPr>
          <w:rStyle w:val="Nenhum"/>
          <w:rFonts w:ascii="Arial" w:hAnsi="Arial" w:cs="Arial"/>
          <w:b/>
          <w:bCs/>
          <w:color w:val="auto"/>
          <w:sz w:val="24"/>
          <w:szCs w:val="24"/>
          <w:lang w:val="pt-BR"/>
        </w:rPr>
        <w:t>1</w:t>
      </w:r>
      <w:r w:rsidRPr="008F52C0">
        <w:rPr>
          <w:rStyle w:val="Nenhum"/>
          <w:rFonts w:ascii="Arial" w:hAnsi="Arial" w:cs="Arial"/>
          <w:b/>
          <w:bCs/>
          <w:color w:val="auto"/>
          <w:sz w:val="24"/>
          <w:szCs w:val="24"/>
          <w:lang w:val="pt-BR"/>
        </w:rPr>
        <w:t>/2025.</w:t>
      </w:r>
    </w:p>
    <w:p w14:paraId="11C1E555" w14:textId="77777777" w:rsidR="00CB41AE" w:rsidRPr="00692805" w:rsidRDefault="00CB41AE">
      <w:pPr>
        <w:pStyle w:val="CorpoB"/>
        <w:spacing w:line="288" w:lineRule="auto"/>
        <w:jc w:val="both"/>
        <w:rPr>
          <w:rStyle w:val="Nenhum"/>
          <w:rFonts w:ascii="Arial" w:hAnsi="Arial" w:cs="Arial"/>
          <w:b/>
          <w:bCs/>
          <w:color w:val="auto"/>
          <w:sz w:val="24"/>
          <w:szCs w:val="24"/>
          <w:lang w:val="pt-BR"/>
        </w:rPr>
      </w:pPr>
    </w:p>
    <w:p w14:paraId="5687AB9E"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À Câmara Municipal de Riachinho- MG.  </w:t>
      </w:r>
    </w:p>
    <w:p w14:paraId="2DCFC004"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Prezados Senhores.</w:t>
      </w:r>
    </w:p>
    <w:p w14:paraId="16061759" w14:textId="77777777" w:rsidR="00CB41AE" w:rsidRPr="007E1792" w:rsidRDefault="00CB41AE">
      <w:pPr>
        <w:pStyle w:val="CorpoB"/>
        <w:spacing w:line="264" w:lineRule="auto"/>
        <w:jc w:val="both"/>
        <w:rPr>
          <w:rFonts w:ascii="Arial" w:hAnsi="Arial" w:cs="Arial"/>
          <w:sz w:val="24"/>
          <w:szCs w:val="24"/>
          <w:lang w:val="pt-BR"/>
        </w:rPr>
      </w:pPr>
    </w:p>
    <w:p w14:paraId="02BA6629" w14:textId="77777777" w:rsidR="00CB41AE" w:rsidRPr="007E1792" w:rsidRDefault="00000000">
      <w:pPr>
        <w:pStyle w:val="Corpodetexto"/>
        <w:spacing w:line="264" w:lineRule="auto"/>
        <w:ind w:right="154"/>
        <w:rPr>
          <w:rFonts w:ascii="Arial" w:hAnsi="Arial" w:cs="Arial"/>
          <w:lang w:val="pt-BR"/>
        </w:rPr>
      </w:pPr>
      <w:r w:rsidRPr="007E1792">
        <w:rPr>
          <w:rStyle w:val="Nenhum"/>
          <w:rFonts w:ascii="Arial" w:hAnsi="Arial" w:cs="Arial"/>
          <w:b/>
          <w:bCs/>
          <w:lang w:val="pt-BR"/>
        </w:rPr>
        <w:t xml:space="preserve">OBJETO: </w:t>
      </w:r>
      <w:r w:rsidRPr="007E1792">
        <w:rPr>
          <w:rFonts w:ascii="Arial" w:hAnsi="Arial" w:cs="Arial"/>
          <w:lang w:val="pt-BR"/>
        </w:rPr>
        <w:t>Contratação de empresa especializada na prestação de serviços de Assessoria e Consultoria em Comunicação e Marketing Digital.</w:t>
      </w:r>
    </w:p>
    <w:p w14:paraId="43EDE88B" w14:textId="77777777" w:rsidR="00CB41AE" w:rsidRPr="007E1792" w:rsidRDefault="00CB41AE">
      <w:pPr>
        <w:pStyle w:val="Corpodetexto"/>
        <w:spacing w:line="264" w:lineRule="auto"/>
        <w:ind w:right="154"/>
        <w:rPr>
          <w:rFonts w:ascii="Arial" w:hAnsi="Arial" w:cs="Arial"/>
          <w:lang w:val="pt-BR"/>
        </w:rPr>
      </w:pPr>
    </w:p>
    <w:p w14:paraId="18FEF870" w14:textId="77777777" w:rsidR="00CB41AE" w:rsidRPr="007E1792" w:rsidRDefault="00000000">
      <w:pPr>
        <w:pStyle w:val="CorpoB"/>
        <w:spacing w:line="264" w:lineRule="auto"/>
        <w:jc w:val="both"/>
        <w:rPr>
          <w:rStyle w:val="Nenhum"/>
          <w:rFonts w:ascii="Arial" w:hAnsi="Arial" w:cs="Arial"/>
          <w:b/>
          <w:bCs/>
          <w:sz w:val="24"/>
          <w:szCs w:val="24"/>
          <w:lang w:val="pt-BR"/>
        </w:rPr>
      </w:pPr>
      <w:r w:rsidRPr="007E1792">
        <w:rPr>
          <w:rStyle w:val="Nenhum"/>
          <w:rFonts w:ascii="Arial" w:hAnsi="Arial" w:cs="Arial"/>
          <w:b/>
          <w:bCs/>
          <w:sz w:val="24"/>
          <w:szCs w:val="24"/>
          <w:u w:val="single"/>
          <w:lang w:val="pt-BR"/>
        </w:rPr>
        <w:t>Adverte-se</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que</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a</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simples</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apresentação</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desta</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Proposta</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será</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considerada</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como</w:t>
      </w:r>
      <w:r w:rsidRPr="007E1792">
        <w:rPr>
          <w:rStyle w:val="Nenhum"/>
          <w:rFonts w:ascii="Arial" w:hAnsi="Arial" w:cs="Arial"/>
          <w:b/>
          <w:bCs/>
          <w:spacing w:val="40"/>
          <w:sz w:val="24"/>
          <w:szCs w:val="24"/>
          <w:u w:val="single"/>
          <w:lang w:val="pt-BR"/>
        </w:rPr>
        <w:t xml:space="preserve"> </w:t>
      </w:r>
      <w:r w:rsidRPr="007E1792">
        <w:rPr>
          <w:rStyle w:val="Nenhum"/>
          <w:rFonts w:ascii="Arial" w:hAnsi="Arial" w:cs="Arial"/>
          <w:b/>
          <w:bCs/>
          <w:sz w:val="24"/>
          <w:szCs w:val="24"/>
          <w:u w:val="single"/>
          <w:lang w:val="pt-BR"/>
        </w:rPr>
        <w:t>indicação</w:t>
      </w:r>
      <w:r w:rsidRPr="007E1792">
        <w:rPr>
          <w:rStyle w:val="Nenhum"/>
          <w:rFonts w:ascii="Arial" w:hAnsi="Arial" w:cs="Arial"/>
          <w:b/>
          <w:bCs/>
          <w:sz w:val="24"/>
          <w:szCs w:val="24"/>
          <w:lang w:val="pt-BR"/>
        </w:rPr>
        <w:t xml:space="preserve"> </w:t>
      </w:r>
      <w:r w:rsidRPr="007E1792">
        <w:rPr>
          <w:rStyle w:val="Nenhum"/>
          <w:rFonts w:ascii="Arial" w:hAnsi="Arial" w:cs="Arial"/>
          <w:b/>
          <w:bCs/>
          <w:sz w:val="24"/>
          <w:szCs w:val="24"/>
          <w:u w:val="single"/>
          <w:lang w:val="pt-BR"/>
        </w:rPr>
        <w:t>bastante de que inexistem fatos que impeçam a participação da empresa nesta dispensa.</w:t>
      </w:r>
    </w:p>
    <w:p w14:paraId="088DA64D" w14:textId="77777777" w:rsidR="00CB41AE" w:rsidRPr="007E1792" w:rsidRDefault="00CB41AE">
      <w:pPr>
        <w:pStyle w:val="CorpoB"/>
        <w:spacing w:line="264" w:lineRule="auto"/>
        <w:jc w:val="both"/>
        <w:rPr>
          <w:rStyle w:val="Nenhum"/>
          <w:rFonts w:ascii="Arial" w:hAnsi="Arial" w:cs="Arial"/>
          <w:b/>
          <w:bCs/>
          <w:sz w:val="24"/>
          <w:szCs w:val="24"/>
          <w:lang w:val="pt-BR"/>
        </w:rPr>
      </w:pPr>
    </w:p>
    <w:p w14:paraId="3D3181A2" w14:textId="77777777" w:rsidR="00CB41AE" w:rsidRPr="007E1792" w:rsidRDefault="00000000">
      <w:pPr>
        <w:pStyle w:val="CorpoB"/>
        <w:spacing w:line="264" w:lineRule="auto"/>
        <w:jc w:val="both"/>
        <w:rPr>
          <w:rStyle w:val="Nenhum"/>
          <w:rFonts w:ascii="Arial" w:hAnsi="Arial" w:cs="Arial"/>
          <w:b/>
          <w:bCs/>
          <w:sz w:val="24"/>
          <w:szCs w:val="24"/>
          <w:u w:val="single"/>
          <w:lang w:val="pt-BR"/>
        </w:rPr>
      </w:pPr>
      <w:r w:rsidRPr="007E1792">
        <w:rPr>
          <w:rStyle w:val="Nenhum"/>
          <w:rFonts w:ascii="Arial" w:hAnsi="Arial" w:cs="Arial"/>
          <w:b/>
          <w:bCs/>
          <w:sz w:val="24"/>
          <w:szCs w:val="24"/>
          <w:u w:val="single"/>
          <w:lang w:val="pt-BR"/>
        </w:rPr>
        <w:t>1. IDENTIFICAÇÃO:</w:t>
      </w:r>
    </w:p>
    <w:p w14:paraId="2F46FD64" w14:textId="77777777" w:rsidR="00CB41AE" w:rsidRPr="007E1792" w:rsidRDefault="00CB41AE">
      <w:pPr>
        <w:pStyle w:val="CorpoB"/>
        <w:spacing w:line="264" w:lineRule="auto"/>
        <w:jc w:val="both"/>
        <w:rPr>
          <w:rStyle w:val="Nenhum"/>
          <w:rFonts w:ascii="Arial" w:hAnsi="Arial" w:cs="Arial"/>
          <w:b/>
          <w:bCs/>
          <w:sz w:val="24"/>
          <w:szCs w:val="24"/>
          <w:u w:val="single"/>
          <w:lang w:val="pt-BR"/>
        </w:rPr>
      </w:pPr>
    </w:p>
    <w:p w14:paraId="5173C17D"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RAZÃO SOCIAL: </w:t>
      </w:r>
    </w:p>
    <w:p w14:paraId="60D2C248"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CNPJ: </w:t>
      </w:r>
    </w:p>
    <w:p w14:paraId="10743740"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REPRESENTANTE: </w:t>
      </w:r>
    </w:p>
    <w:p w14:paraId="557845BA"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CARTEIRA DE IDENTIDADE: </w:t>
      </w:r>
    </w:p>
    <w:p w14:paraId="0217C23F"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CPF: </w:t>
      </w:r>
    </w:p>
    <w:p w14:paraId="64839DE9"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ENDEREÇO:   </w:t>
      </w:r>
    </w:p>
    <w:p w14:paraId="284DE83D"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TELEFONE:</w:t>
      </w:r>
    </w:p>
    <w:p w14:paraId="4FD3288D" w14:textId="77777777" w:rsidR="00CB41AE"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EMAIL: </w:t>
      </w:r>
    </w:p>
    <w:p w14:paraId="72C7927E" w14:textId="77777777" w:rsidR="00CB41AE" w:rsidRPr="007E1792" w:rsidRDefault="00CB41AE">
      <w:pPr>
        <w:pStyle w:val="CorpoB"/>
        <w:spacing w:line="264" w:lineRule="auto"/>
        <w:jc w:val="both"/>
        <w:rPr>
          <w:rStyle w:val="Nenhum"/>
          <w:rFonts w:ascii="Arial" w:hAnsi="Arial" w:cs="Arial"/>
          <w:sz w:val="24"/>
          <w:szCs w:val="24"/>
          <w:lang w:val="pt-BR"/>
        </w:rPr>
      </w:pPr>
    </w:p>
    <w:p w14:paraId="6D4BF3D7" w14:textId="77777777" w:rsidR="00CB41AE" w:rsidRPr="007E1792" w:rsidRDefault="00000000">
      <w:pPr>
        <w:pStyle w:val="CorpoB"/>
        <w:spacing w:line="264" w:lineRule="auto"/>
        <w:jc w:val="both"/>
        <w:rPr>
          <w:rStyle w:val="Nenhum"/>
          <w:rFonts w:ascii="Arial" w:hAnsi="Arial" w:cs="Arial"/>
          <w:b/>
          <w:bCs/>
          <w:sz w:val="24"/>
          <w:szCs w:val="24"/>
          <w:u w:val="single"/>
          <w:lang w:val="pt-BR"/>
        </w:rPr>
      </w:pPr>
      <w:r w:rsidRPr="007E1792">
        <w:rPr>
          <w:rStyle w:val="Nenhum"/>
          <w:rFonts w:ascii="Arial" w:hAnsi="Arial" w:cs="Arial"/>
          <w:b/>
          <w:bCs/>
          <w:sz w:val="24"/>
          <w:szCs w:val="24"/>
          <w:u w:val="single"/>
          <w:lang w:val="pt-BR"/>
        </w:rPr>
        <w:t>2. CONDIÇÕES GERAIS</w:t>
      </w:r>
    </w:p>
    <w:p w14:paraId="15D679EA" w14:textId="77777777" w:rsidR="00CB41AE" w:rsidRPr="007E1792" w:rsidRDefault="00CB41AE">
      <w:pPr>
        <w:pStyle w:val="CorpoB"/>
        <w:spacing w:line="264" w:lineRule="auto"/>
        <w:jc w:val="both"/>
        <w:rPr>
          <w:rStyle w:val="Nenhum"/>
          <w:rFonts w:ascii="Arial" w:hAnsi="Arial" w:cs="Arial"/>
          <w:b/>
          <w:bCs/>
          <w:sz w:val="24"/>
          <w:szCs w:val="24"/>
          <w:u w:val="single"/>
          <w:lang w:val="pt-BR"/>
        </w:rPr>
      </w:pPr>
    </w:p>
    <w:p w14:paraId="1792F255" w14:textId="77777777" w:rsidR="007E1792" w:rsidRPr="007E1792" w:rsidRDefault="00000000">
      <w:pPr>
        <w:pStyle w:val="CorpoB"/>
        <w:spacing w:line="264" w:lineRule="auto"/>
        <w:jc w:val="both"/>
        <w:rPr>
          <w:rStyle w:val="Nenhum"/>
          <w:rFonts w:ascii="Arial" w:hAnsi="Arial" w:cs="Arial"/>
          <w:sz w:val="24"/>
          <w:szCs w:val="24"/>
          <w:lang w:val="pt-BR"/>
        </w:rPr>
      </w:pPr>
      <w:r w:rsidRPr="007E1792">
        <w:rPr>
          <w:rStyle w:val="Nenhum"/>
          <w:rFonts w:ascii="Arial" w:hAnsi="Arial" w:cs="Arial"/>
          <w:b/>
          <w:bCs/>
          <w:sz w:val="24"/>
          <w:szCs w:val="24"/>
          <w:lang w:val="pt-BR"/>
        </w:rPr>
        <w:t xml:space="preserve">2.1. </w:t>
      </w:r>
      <w:r w:rsidRPr="007E1792">
        <w:rPr>
          <w:rStyle w:val="Nenhum"/>
          <w:rFonts w:ascii="Arial" w:hAnsi="Arial" w:cs="Arial"/>
          <w:sz w:val="24"/>
          <w:szCs w:val="24"/>
          <w:lang w:val="pt-BR"/>
        </w:rPr>
        <w:t>A proponente declara conhecer os termos do instrumento convocatório que rege a presente contratação.</w:t>
      </w:r>
    </w:p>
    <w:p w14:paraId="3E7E507B" w14:textId="77777777" w:rsidR="007E1792" w:rsidRPr="007E1792" w:rsidRDefault="007E1792">
      <w:pPr>
        <w:pStyle w:val="CorpoB"/>
        <w:spacing w:line="264" w:lineRule="auto"/>
        <w:jc w:val="both"/>
        <w:rPr>
          <w:rStyle w:val="Nenhum"/>
          <w:rFonts w:ascii="Arial" w:hAnsi="Arial" w:cs="Arial"/>
          <w:noProof/>
          <w:sz w:val="24"/>
          <w:szCs w:val="24"/>
          <w:lang w:val="pt-BR"/>
        </w:rPr>
      </w:pPr>
    </w:p>
    <w:tbl>
      <w:tblPr>
        <w:tblW w:w="8840" w:type="dxa"/>
        <w:tblCellMar>
          <w:left w:w="70" w:type="dxa"/>
          <w:right w:w="70" w:type="dxa"/>
        </w:tblCellMar>
        <w:tblLook w:val="04A0" w:firstRow="1" w:lastRow="0" w:firstColumn="1" w:lastColumn="0" w:noHBand="0" w:noVBand="1"/>
      </w:tblPr>
      <w:tblGrid>
        <w:gridCol w:w="960"/>
        <w:gridCol w:w="5820"/>
        <w:gridCol w:w="1240"/>
        <w:gridCol w:w="820"/>
      </w:tblGrid>
      <w:tr w:rsidR="007E1792" w:rsidRPr="007E1792" w14:paraId="686F0DDE" w14:textId="77777777" w:rsidTr="007E1792">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7B675927" w14:textId="77777777" w:rsidR="007E1792" w:rsidRPr="007E1792" w:rsidRDefault="007E1792" w:rsidP="007E1792">
            <w:pPr>
              <w:pStyle w:val="CorpoB"/>
              <w:spacing w:line="264" w:lineRule="auto"/>
              <w:jc w:val="both"/>
              <w:rPr>
                <w:rFonts w:ascii="Arial" w:hAnsi="Arial" w:cs="Arial"/>
                <w:b/>
                <w:bCs/>
                <w:noProof/>
                <w:sz w:val="24"/>
                <w:szCs w:val="24"/>
              </w:rPr>
            </w:pPr>
            <w:r w:rsidRPr="007E1792">
              <w:rPr>
                <w:rFonts w:ascii="Arial" w:hAnsi="Arial" w:cs="Arial"/>
                <w:b/>
                <w:bCs/>
                <w:noProof/>
                <w:sz w:val="24"/>
                <w:szCs w:val="24"/>
              </w:rPr>
              <w:t>ITEM</w:t>
            </w:r>
          </w:p>
        </w:tc>
        <w:tc>
          <w:tcPr>
            <w:tcW w:w="5820" w:type="dxa"/>
            <w:tcBorders>
              <w:top w:val="single" w:sz="4" w:space="0" w:color="auto"/>
              <w:left w:val="nil"/>
              <w:bottom w:val="nil"/>
              <w:right w:val="single" w:sz="4" w:space="0" w:color="auto"/>
            </w:tcBorders>
            <w:shd w:val="clear" w:color="auto" w:fill="D0CECE"/>
            <w:noWrap/>
            <w:vAlign w:val="bottom"/>
            <w:hideMark/>
          </w:tcPr>
          <w:p w14:paraId="46D428CD" w14:textId="77777777" w:rsidR="007E1792" w:rsidRPr="007E1792" w:rsidRDefault="007E1792" w:rsidP="007E1792">
            <w:pPr>
              <w:pStyle w:val="CorpoB"/>
              <w:spacing w:line="264" w:lineRule="auto"/>
              <w:jc w:val="both"/>
              <w:rPr>
                <w:rFonts w:ascii="Arial" w:hAnsi="Arial" w:cs="Arial"/>
                <w:b/>
                <w:bCs/>
                <w:noProof/>
                <w:sz w:val="24"/>
                <w:szCs w:val="24"/>
              </w:rPr>
            </w:pPr>
            <w:r w:rsidRPr="007E1792">
              <w:rPr>
                <w:rFonts w:ascii="Arial" w:hAnsi="Arial" w:cs="Arial"/>
                <w:b/>
                <w:bCs/>
                <w:noProof/>
                <w:sz w:val="24"/>
                <w:szCs w:val="24"/>
              </w:rPr>
              <w:t>DESCRIÇÃO</w:t>
            </w:r>
          </w:p>
        </w:tc>
        <w:tc>
          <w:tcPr>
            <w:tcW w:w="1240" w:type="dxa"/>
            <w:tcBorders>
              <w:top w:val="single" w:sz="4" w:space="0" w:color="auto"/>
              <w:left w:val="nil"/>
              <w:bottom w:val="single" w:sz="4" w:space="0" w:color="auto"/>
              <w:right w:val="single" w:sz="4" w:space="0" w:color="auto"/>
            </w:tcBorders>
            <w:shd w:val="clear" w:color="auto" w:fill="D0CECE"/>
            <w:noWrap/>
            <w:vAlign w:val="bottom"/>
            <w:hideMark/>
          </w:tcPr>
          <w:p w14:paraId="542E0F39" w14:textId="77777777" w:rsidR="007E1792" w:rsidRPr="007E1792" w:rsidRDefault="007E1792" w:rsidP="007E1792">
            <w:pPr>
              <w:pStyle w:val="CorpoB"/>
              <w:spacing w:line="264" w:lineRule="auto"/>
              <w:jc w:val="both"/>
              <w:rPr>
                <w:rFonts w:ascii="Arial" w:hAnsi="Arial" w:cs="Arial"/>
                <w:b/>
                <w:bCs/>
                <w:noProof/>
                <w:sz w:val="24"/>
                <w:szCs w:val="24"/>
              </w:rPr>
            </w:pPr>
            <w:r w:rsidRPr="007E1792">
              <w:rPr>
                <w:rFonts w:ascii="Arial" w:hAnsi="Arial" w:cs="Arial"/>
                <w:b/>
                <w:bCs/>
                <w:noProof/>
                <w:sz w:val="24"/>
                <w:szCs w:val="24"/>
              </w:rPr>
              <w:t>UNIDADE</w:t>
            </w:r>
          </w:p>
        </w:tc>
        <w:tc>
          <w:tcPr>
            <w:tcW w:w="820" w:type="dxa"/>
            <w:tcBorders>
              <w:top w:val="single" w:sz="4" w:space="0" w:color="auto"/>
              <w:left w:val="nil"/>
              <w:bottom w:val="single" w:sz="4" w:space="0" w:color="auto"/>
              <w:right w:val="single" w:sz="4" w:space="0" w:color="auto"/>
            </w:tcBorders>
            <w:shd w:val="clear" w:color="auto" w:fill="D0CECE"/>
            <w:noWrap/>
            <w:vAlign w:val="bottom"/>
            <w:hideMark/>
          </w:tcPr>
          <w:p w14:paraId="060AD3E1" w14:textId="77777777" w:rsidR="007E1792" w:rsidRPr="007E1792" w:rsidRDefault="007E1792" w:rsidP="007E1792">
            <w:pPr>
              <w:pStyle w:val="CorpoB"/>
              <w:spacing w:line="264" w:lineRule="auto"/>
              <w:jc w:val="both"/>
              <w:rPr>
                <w:rFonts w:ascii="Arial" w:hAnsi="Arial" w:cs="Arial"/>
                <w:b/>
                <w:bCs/>
                <w:noProof/>
                <w:sz w:val="24"/>
                <w:szCs w:val="24"/>
              </w:rPr>
            </w:pPr>
            <w:r w:rsidRPr="007E1792">
              <w:rPr>
                <w:rFonts w:ascii="Arial" w:hAnsi="Arial" w:cs="Arial"/>
                <w:b/>
                <w:bCs/>
                <w:noProof/>
                <w:sz w:val="24"/>
                <w:szCs w:val="24"/>
              </w:rPr>
              <w:t>QTDE</w:t>
            </w:r>
          </w:p>
        </w:tc>
      </w:tr>
      <w:tr w:rsidR="007E1792" w:rsidRPr="007E1792" w14:paraId="0EC70D6D" w14:textId="77777777" w:rsidTr="007E1792">
        <w:trPr>
          <w:trHeight w:val="680"/>
        </w:trPr>
        <w:tc>
          <w:tcPr>
            <w:tcW w:w="960" w:type="dxa"/>
            <w:vMerge w:val="restart"/>
            <w:tcBorders>
              <w:top w:val="nil"/>
              <w:left w:val="single" w:sz="4" w:space="0" w:color="auto"/>
              <w:bottom w:val="single" w:sz="4" w:space="0" w:color="auto"/>
              <w:right w:val="nil"/>
            </w:tcBorders>
            <w:noWrap/>
            <w:vAlign w:val="center"/>
            <w:hideMark/>
          </w:tcPr>
          <w:p w14:paraId="0773E128" w14:textId="77777777" w:rsidR="007E1792" w:rsidRPr="007E1792" w:rsidRDefault="007E1792" w:rsidP="007E1792">
            <w:pPr>
              <w:pStyle w:val="CorpoB"/>
              <w:spacing w:line="264" w:lineRule="auto"/>
              <w:jc w:val="both"/>
              <w:rPr>
                <w:rFonts w:ascii="Arial" w:hAnsi="Arial" w:cs="Arial"/>
                <w:noProof/>
                <w:sz w:val="24"/>
                <w:szCs w:val="24"/>
              </w:rPr>
            </w:pPr>
            <w:r w:rsidRPr="007E1792">
              <w:rPr>
                <w:rFonts w:ascii="Arial" w:hAnsi="Arial" w:cs="Arial"/>
                <w:noProof/>
                <w:sz w:val="24"/>
                <w:szCs w:val="24"/>
              </w:rPr>
              <w:t>1</w:t>
            </w:r>
          </w:p>
        </w:tc>
        <w:tc>
          <w:tcPr>
            <w:tcW w:w="5820" w:type="dxa"/>
            <w:tcBorders>
              <w:top w:val="single" w:sz="4" w:space="0" w:color="auto"/>
              <w:left w:val="single" w:sz="4" w:space="0" w:color="auto"/>
              <w:bottom w:val="nil"/>
              <w:right w:val="single" w:sz="4" w:space="0" w:color="auto"/>
            </w:tcBorders>
            <w:shd w:val="clear" w:color="auto" w:fill="FFFFFF"/>
            <w:vAlign w:val="center"/>
            <w:hideMark/>
          </w:tcPr>
          <w:p w14:paraId="03917767" w14:textId="7B8C9129" w:rsidR="007E1792" w:rsidRPr="007E1792" w:rsidRDefault="007E1792" w:rsidP="007E1792">
            <w:pPr>
              <w:pStyle w:val="CorpoB"/>
              <w:spacing w:line="264" w:lineRule="auto"/>
              <w:rPr>
                <w:rFonts w:ascii="Arial" w:hAnsi="Arial" w:cs="Arial"/>
                <w:b/>
                <w:bCs/>
                <w:noProof/>
                <w:sz w:val="24"/>
                <w:szCs w:val="24"/>
              </w:rPr>
            </w:pPr>
            <w:r w:rsidRPr="007E1792">
              <w:rPr>
                <w:rFonts w:ascii="Arial" w:hAnsi="Arial" w:cs="Arial"/>
                <w:noProof/>
                <w:sz w:val="24"/>
                <w:szCs w:val="24"/>
              </w:rPr>
              <w:t xml:space="preserve">Contratação de empresa especializada na prestação de serviços de Comunicação e Marketing Digital, incluindo: </w:t>
            </w:r>
          </w:p>
        </w:tc>
        <w:tc>
          <w:tcPr>
            <w:tcW w:w="1240" w:type="dxa"/>
            <w:vMerge w:val="restart"/>
            <w:tcBorders>
              <w:top w:val="nil"/>
              <w:left w:val="nil"/>
              <w:bottom w:val="single" w:sz="4" w:space="0" w:color="auto"/>
              <w:right w:val="single" w:sz="4" w:space="0" w:color="auto"/>
            </w:tcBorders>
            <w:noWrap/>
            <w:vAlign w:val="center"/>
            <w:hideMark/>
          </w:tcPr>
          <w:p w14:paraId="7E9E62E9" w14:textId="77777777" w:rsidR="007E1792" w:rsidRPr="007E1792" w:rsidRDefault="007E1792" w:rsidP="007E1792">
            <w:pPr>
              <w:pStyle w:val="CorpoB"/>
              <w:spacing w:line="264" w:lineRule="auto"/>
              <w:jc w:val="both"/>
              <w:rPr>
                <w:rFonts w:ascii="Arial" w:hAnsi="Arial" w:cs="Arial"/>
                <w:noProof/>
                <w:sz w:val="24"/>
                <w:szCs w:val="24"/>
              </w:rPr>
            </w:pPr>
            <w:r w:rsidRPr="007E1792">
              <w:rPr>
                <w:rFonts w:ascii="Arial" w:hAnsi="Arial" w:cs="Arial"/>
                <w:noProof/>
                <w:sz w:val="24"/>
                <w:szCs w:val="24"/>
              </w:rPr>
              <w:t>Mês</w:t>
            </w:r>
          </w:p>
        </w:tc>
        <w:tc>
          <w:tcPr>
            <w:tcW w:w="820" w:type="dxa"/>
            <w:vMerge w:val="restart"/>
            <w:tcBorders>
              <w:top w:val="nil"/>
              <w:left w:val="single" w:sz="4" w:space="0" w:color="auto"/>
              <w:bottom w:val="single" w:sz="4" w:space="0" w:color="auto"/>
              <w:right w:val="single" w:sz="4" w:space="0" w:color="auto"/>
            </w:tcBorders>
            <w:noWrap/>
            <w:vAlign w:val="center"/>
            <w:hideMark/>
          </w:tcPr>
          <w:p w14:paraId="1D458333" w14:textId="49B70342" w:rsidR="007E1792" w:rsidRPr="007E1792" w:rsidRDefault="0051760D" w:rsidP="007E1792">
            <w:pPr>
              <w:pStyle w:val="CorpoB"/>
              <w:spacing w:line="264" w:lineRule="auto"/>
              <w:jc w:val="both"/>
              <w:rPr>
                <w:rFonts w:ascii="Arial" w:hAnsi="Arial" w:cs="Arial"/>
                <w:noProof/>
                <w:sz w:val="24"/>
                <w:szCs w:val="24"/>
              </w:rPr>
            </w:pPr>
            <w:r>
              <w:rPr>
                <w:rFonts w:ascii="Arial" w:hAnsi="Arial" w:cs="Arial"/>
                <w:noProof/>
                <w:sz w:val="24"/>
                <w:szCs w:val="24"/>
              </w:rPr>
              <w:t>6</w:t>
            </w:r>
          </w:p>
        </w:tc>
      </w:tr>
      <w:tr w:rsidR="007E1792" w:rsidRPr="007E1792" w14:paraId="28E810F2" w14:textId="77777777" w:rsidTr="007E1792">
        <w:trPr>
          <w:trHeight w:val="737"/>
        </w:trPr>
        <w:tc>
          <w:tcPr>
            <w:tcW w:w="0" w:type="auto"/>
            <w:vMerge/>
            <w:tcBorders>
              <w:top w:val="nil"/>
              <w:left w:val="single" w:sz="4" w:space="0" w:color="auto"/>
              <w:bottom w:val="single" w:sz="4" w:space="0" w:color="auto"/>
              <w:right w:val="nil"/>
            </w:tcBorders>
            <w:vAlign w:val="center"/>
            <w:hideMark/>
          </w:tcPr>
          <w:p w14:paraId="055AD688" w14:textId="77777777" w:rsidR="007E1792" w:rsidRPr="007E1792" w:rsidRDefault="007E1792" w:rsidP="007E1792">
            <w:pPr>
              <w:pStyle w:val="CorpoB"/>
              <w:spacing w:line="264" w:lineRule="auto"/>
              <w:jc w:val="both"/>
              <w:rPr>
                <w:rFonts w:ascii="Arial" w:hAnsi="Arial" w:cs="Arial"/>
                <w:noProof/>
                <w:sz w:val="24"/>
                <w:szCs w:val="24"/>
              </w:rPr>
            </w:pPr>
          </w:p>
        </w:tc>
        <w:tc>
          <w:tcPr>
            <w:tcW w:w="5820" w:type="dxa"/>
            <w:tcBorders>
              <w:top w:val="nil"/>
              <w:left w:val="single" w:sz="4" w:space="0" w:color="auto"/>
              <w:bottom w:val="nil"/>
              <w:right w:val="single" w:sz="4" w:space="0" w:color="auto"/>
            </w:tcBorders>
            <w:shd w:val="clear" w:color="auto" w:fill="FFFFFF"/>
            <w:vAlign w:val="center"/>
            <w:hideMark/>
          </w:tcPr>
          <w:p w14:paraId="08E4E146" w14:textId="77777777" w:rsidR="007E1792" w:rsidRPr="007E1792" w:rsidRDefault="007E1792" w:rsidP="007E1792">
            <w:pPr>
              <w:pStyle w:val="CorpoB"/>
              <w:spacing w:line="264" w:lineRule="auto"/>
              <w:rPr>
                <w:rFonts w:ascii="Arial" w:hAnsi="Arial" w:cs="Arial"/>
                <w:noProof/>
                <w:sz w:val="24"/>
                <w:szCs w:val="24"/>
              </w:rPr>
            </w:pPr>
            <w:r w:rsidRPr="007E1792">
              <w:rPr>
                <w:rFonts w:ascii="Arial" w:hAnsi="Arial" w:cs="Arial"/>
                <w:noProof/>
                <w:sz w:val="24"/>
                <w:szCs w:val="24"/>
              </w:rPr>
              <w:t>*Produção de Matérias de publicidade de Reuniões Solenes, Especiais e Preparatórias e dos atos oficiais da Câmara em Portal oficial e Mídias Sociais;</w:t>
            </w:r>
          </w:p>
        </w:tc>
        <w:tc>
          <w:tcPr>
            <w:tcW w:w="0" w:type="auto"/>
            <w:vMerge/>
            <w:tcBorders>
              <w:top w:val="nil"/>
              <w:left w:val="nil"/>
              <w:bottom w:val="single" w:sz="4" w:space="0" w:color="auto"/>
              <w:right w:val="single" w:sz="4" w:space="0" w:color="auto"/>
            </w:tcBorders>
            <w:vAlign w:val="center"/>
            <w:hideMark/>
          </w:tcPr>
          <w:p w14:paraId="4FA2E0F1" w14:textId="77777777" w:rsidR="007E1792" w:rsidRPr="007E1792" w:rsidRDefault="007E1792" w:rsidP="007E1792">
            <w:pPr>
              <w:pStyle w:val="CorpoB"/>
              <w:spacing w:line="264" w:lineRule="auto"/>
              <w:jc w:val="both"/>
              <w:rPr>
                <w:rFonts w:ascii="Arial" w:hAnsi="Arial" w:cs="Arial"/>
                <w:noProof/>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369C6554" w14:textId="77777777" w:rsidR="007E1792" w:rsidRPr="007E1792" w:rsidRDefault="007E1792" w:rsidP="007E1792">
            <w:pPr>
              <w:pStyle w:val="CorpoB"/>
              <w:spacing w:line="264" w:lineRule="auto"/>
              <w:jc w:val="both"/>
              <w:rPr>
                <w:rFonts w:ascii="Arial" w:hAnsi="Arial" w:cs="Arial"/>
                <w:noProof/>
                <w:sz w:val="24"/>
                <w:szCs w:val="24"/>
              </w:rPr>
            </w:pPr>
          </w:p>
        </w:tc>
      </w:tr>
      <w:tr w:rsidR="007E1792" w:rsidRPr="007E1792" w14:paraId="0C206DBE" w14:textId="77777777" w:rsidTr="007E1792">
        <w:trPr>
          <w:trHeight w:val="600"/>
        </w:trPr>
        <w:tc>
          <w:tcPr>
            <w:tcW w:w="0" w:type="auto"/>
            <w:vMerge/>
            <w:tcBorders>
              <w:top w:val="nil"/>
              <w:left w:val="single" w:sz="4" w:space="0" w:color="auto"/>
              <w:bottom w:val="single" w:sz="4" w:space="0" w:color="auto"/>
              <w:right w:val="nil"/>
            </w:tcBorders>
            <w:vAlign w:val="center"/>
            <w:hideMark/>
          </w:tcPr>
          <w:p w14:paraId="69DEEE0D" w14:textId="77777777" w:rsidR="007E1792" w:rsidRPr="007E1792" w:rsidRDefault="007E1792" w:rsidP="007E1792">
            <w:pPr>
              <w:pStyle w:val="CorpoB"/>
              <w:spacing w:line="264" w:lineRule="auto"/>
              <w:jc w:val="both"/>
              <w:rPr>
                <w:rFonts w:ascii="Arial" w:hAnsi="Arial" w:cs="Arial"/>
                <w:noProof/>
                <w:sz w:val="24"/>
                <w:szCs w:val="24"/>
              </w:rPr>
            </w:pPr>
          </w:p>
        </w:tc>
        <w:tc>
          <w:tcPr>
            <w:tcW w:w="5820" w:type="dxa"/>
            <w:tcBorders>
              <w:top w:val="nil"/>
              <w:left w:val="single" w:sz="4" w:space="0" w:color="auto"/>
              <w:bottom w:val="nil"/>
              <w:right w:val="single" w:sz="4" w:space="0" w:color="auto"/>
            </w:tcBorders>
            <w:shd w:val="clear" w:color="auto" w:fill="FFFFFF"/>
            <w:vAlign w:val="center"/>
            <w:hideMark/>
          </w:tcPr>
          <w:p w14:paraId="285F5645" w14:textId="77777777" w:rsidR="007E1792" w:rsidRPr="007E1792" w:rsidRDefault="007E1792" w:rsidP="007E1792">
            <w:pPr>
              <w:pStyle w:val="CorpoB"/>
              <w:spacing w:line="264" w:lineRule="auto"/>
              <w:rPr>
                <w:rFonts w:ascii="Arial" w:hAnsi="Arial" w:cs="Arial"/>
                <w:noProof/>
                <w:sz w:val="24"/>
                <w:szCs w:val="24"/>
              </w:rPr>
            </w:pPr>
            <w:r w:rsidRPr="007E1792">
              <w:rPr>
                <w:rFonts w:ascii="Arial" w:hAnsi="Arial" w:cs="Arial"/>
                <w:noProof/>
                <w:sz w:val="24"/>
                <w:szCs w:val="24"/>
              </w:rPr>
              <w:t>*Controle de Mídias Sociais da Câmara e produção de conteúdo institucional</w:t>
            </w:r>
          </w:p>
        </w:tc>
        <w:tc>
          <w:tcPr>
            <w:tcW w:w="0" w:type="auto"/>
            <w:vMerge/>
            <w:tcBorders>
              <w:top w:val="nil"/>
              <w:left w:val="nil"/>
              <w:bottom w:val="single" w:sz="4" w:space="0" w:color="auto"/>
              <w:right w:val="single" w:sz="4" w:space="0" w:color="auto"/>
            </w:tcBorders>
            <w:vAlign w:val="center"/>
            <w:hideMark/>
          </w:tcPr>
          <w:p w14:paraId="6C7D5DF8" w14:textId="77777777" w:rsidR="007E1792" w:rsidRPr="007E1792" w:rsidRDefault="007E1792" w:rsidP="007E1792">
            <w:pPr>
              <w:pStyle w:val="CorpoB"/>
              <w:spacing w:line="264" w:lineRule="auto"/>
              <w:jc w:val="both"/>
              <w:rPr>
                <w:rFonts w:ascii="Arial" w:hAnsi="Arial" w:cs="Arial"/>
                <w:noProof/>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208AE92F" w14:textId="77777777" w:rsidR="007E1792" w:rsidRPr="007E1792" w:rsidRDefault="007E1792" w:rsidP="007E1792">
            <w:pPr>
              <w:pStyle w:val="CorpoB"/>
              <w:spacing w:line="264" w:lineRule="auto"/>
              <w:jc w:val="both"/>
              <w:rPr>
                <w:rFonts w:ascii="Arial" w:hAnsi="Arial" w:cs="Arial"/>
                <w:noProof/>
                <w:sz w:val="24"/>
                <w:szCs w:val="24"/>
              </w:rPr>
            </w:pPr>
          </w:p>
        </w:tc>
      </w:tr>
      <w:tr w:rsidR="007E1792" w:rsidRPr="007E1792" w14:paraId="4D9D35D1" w14:textId="77777777" w:rsidTr="007E1792">
        <w:trPr>
          <w:trHeight w:val="113"/>
        </w:trPr>
        <w:tc>
          <w:tcPr>
            <w:tcW w:w="0" w:type="auto"/>
            <w:vMerge/>
            <w:tcBorders>
              <w:top w:val="nil"/>
              <w:left w:val="single" w:sz="4" w:space="0" w:color="auto"/>
              <w:bottom w:val="single" w:sz="4" w:space="0" w:color="auto"/>
              <w:right w:val="nil"/>
            </w:tcBorders>
            <w:vAlign w:val="center"/>
            <w:hideMark/>
          </w:tcPr>
          <w:p w14:paraId="531ED84E" w14:textId="77777777" w:rsidR="007E1792" w:rsidRPr="007E1792" w:rsidRDefault="007E1792" w:rsidP="007E1792">
            <w:pPr>
              <w:pStyle w:val="CorpoB"/>
              <w:spacing w:line="264" w:lineRule="auto"/>
              <w:jc w:val="both"/>
              <w:rPr>
                <w:rFonts w:ascii="Arial" w:hAnsi="Arial" w:cs="Arial"/>
                <w:noProof/>
                <w:sz w:val="24"/>
                <w:szCs w:val="24"/>
              </w:rPr>
            </w:pPr>
          </w:p>
        </w:tc>
        <w:tc>
          <w:tcPr>
            <w:tcW w:w="5820" w:type="dxa"/>
            <w:tcBorders>
              <w:top w:val="nil"/>
              <w:left w:val="single" w:sz="4" w:space="0" w:color="auto"/>
              <w:bottom w:val="single" w:sz="4" w:space="0" w:color="auto"/>
              <w:right w:val="single" w:sz="4" w:space="0" w:color="auto"/>
            </w:tcBorders>
            <w:shd w:val="clear" w:color="auto" w:fill="FFFFFF"/>
            <w:vAlign w:val="center"/>
            <w:hideMark/>
          </w:tcPr>
          <w:p w14:paraId="615D10B6" w14:textId="77777777" w:rsidR="007E1792" w:rsidRPr="007E1792" w:rsidRDefault="007E1792" w:rsidP="007E1792">
            <w:pPr>
              <w:pStyle w:val="CorpoB"/>
              <w:spacing w:line="264" w:lineRule="auto"/>
              <w:rPr>
                <w:rFonts w:ascii="Arial" w:hAnsi="Arial" w:cs="Arial"/>
                <w:noProof/>
                <w:sz w:val="24"/>
                <w:szCs w:val="24"/>
              </w:rPr>
            </w:pPr>
            <w:r w:rsidRPr="007E1792">
              <w:rPr>
                <w:rFonts w:ascii="Arial" w:hAnsi="Arial" w:cs="Arial"/>
                <w:noProof/>
                <w:sz w:val="24"/>
                <w:szCs w:val="24"/>
              </w:rPr>
              <w:t xml:space="preserve">*Produção de mídias institucionais para os vereadores  </w:t>
            </w:r>
          </w:p>
        </w:tc>
        <w:tc>
          <w:tcPr>
            <w:tcW w:w="0" w:type="auto"/>
            <w:vMerge/>
            <w:tcBorders>
              <w:top w:val="nil"/>
              <w:left w:val="nil"/>
              <w:bottom w:val="single" w:sz="4" w:space="0" w:color="auto"/>
              <w:right w:val="single" w:sz="4" w:space="0" w:color="auto"/>
            </w:tcBorders>
            <w:vAlign w:val="center"/>
            <w:hideMark/>
          </w:tcPr>
          <w:p w14:paraId="4A56F0EE" w14:textId="77777777" w:rsidR="007E1792" w:rsidRPr="007E1792" w:rsidRDefault="007E1792" w:rsidP="007E1792">
            <w:pPr>
              <w:pStyle w:val="CorpoB"/>
              <w:spacing w:line="264" w:lineRule="auto"/>
              <w:jc w:val="both"/>
              <w:rPr>
                <w:rFonts w:ascii="Arial" w:hAnsi="Arial" w:cs="Arial"/>
                <w:noProof/>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0465BA00" w14:textId="77777777" w:rsidR="007E1792" w:rsidRPr="007E1792" w:rsidRDefault="007E1792" w:rsidP="007E1792">
            <w:pPr>
              <w:pStyle w:val="CorpoB"/>
              <w:spacing w:line="264" w:lineRule="auto"/>
              <w:jc w:val="both"/>
              <w:rPr>
                <w:rFonts w:ascii="Arial" w:hAnsi="Arial" w:cs="Arial"/>
                <w:noProof/>
                <w:sz w:val="24"/>
                <w:szCs w:val="24"/>
              </w:rPr>
            </w:pPr>
          </w:p>
        </w:tc>
      </w:tr>
    </w:tbl>
    <w:p w14:paraId="600FD4C1" w14:textId="0EE26544" w:rsidR="00CB41AE" w:rsidRPr="007E1792" w:rsidRDefault="00CB41AE">
      <w:pPr>
        <w:pStyle w:val="CorpoB"/>
        <w:spacing w:line="264" w:lineRule="auto"/>
        <w:jc w:val="both"/>
        <w:rPr>
          <w:rStyle w:val="Nenhum"/>
          <w:rFonts w:ascii="Arial" w:hAnsi="Arial" w:cs="Arial"/>
          <w:sz w:val="24"/>
          <w:szCs w:val="24"/>
          <w:lang w:val="pt-BR"/>
        </w:rPr>
      </w:pPr>
    </w:p>
    <w:p w14:paraId="5A61ECA5" w14:textId="77777777" w:rsidR="00CB41AE" w:rsidRPr="007E1792" w:rsidRDefault="00CB41AE">
      <w:pPr>
        <w:pStyle w:val="CorpoB"/>
        <w:widowControl w:val="0"/>
        <w:ind w:left="108" w:hanging="108"/>
        <w:jc w:val="center"/>
        <w:rPr>
          <w:rStyle w:val="Nenhum"/>
          <w:rFonts w:ascii="Arial" w:hAnsi="Arial" w:cs="Arial"/>
          <w:sz w:val="24"/>
          <w:szCs w:val="24"/>
          <w:lang w:val="pt-BR"/>
        </w:rPr>
      </w:pPr>
    </w:p>
    <w:p w14:paraId="79C04B6E" w14:textId="77777777" w:rsidR="00CB41AE" w:rsidRPr="007E1792" w:rsidRDefault="00000000">
      <w:pPr>
        <w:pStyle w:val="CorpoB"/>
        <w:spacing w:line="312" w:lineRule="auto"/>
        <w:jc w:val="both"/>
        <w:rPr>
          <w:rStyle w:val="Nenhum"/>
          <w:rFonts w:ascii="Arial" w:hAnsi="Arial" w:cs="Arial"/>
          <w:sz w:val="24"/>
          <w:szCs w:val="24"/>
          <w:lang w:val="pt-BR"/>
        </w:rPr>
      </w:pPr>
      <w:r w:rsidRPr="007E1792">
        <w:rPr>
          <w:rStyle w:val="Nenhum"/>
          <w:rFonts w:ascii="Arial" w:hAnsi="Arial" w:cs="Arial"/>
          <w:b/>
          <w:bCs/>
          <w:sz w:val="24"/>
          <w:szCs w:val="24"/>
          <w:lang w:val="pt-BR"/>
        </w:rPr>
        <w:t>2.2.</w:t>
      </w:r>
      <w:r w:rsidRPr="007E1792">
        <w:rPr>
          <w:rStyle w:val="Nenhum"/>
          <w:rFonts w:ascii="Arial" w:hAnsi="Arial" w:cs="Arial"/>
          <w:sz w:val="24"/>
          <w:szCs w:val="24"/>
          <w:lang w:val="pt-BR"/>
        </w:rPr>
        <w:t xml:space="preserve"> Valor Global da Proposta R$ _____________________ (____________________).</w:t>
      </w:r>
    </w:p>
    <w:p w14:paraId="611AC4D4" w14:textId="77777777" w:rsidR="00CB41AE" w:rsidRPr="007E1792" w:rsidRDefault="00000000">
      <w:pPr>
        <w:pStyle w:val="CorpoB"/>
        <w:spacing w:line="312" w:lineRule="auto"/>
        <w:jc w:val="both"/>
        <w:rPr>
          <w:rStyle w:val="Nenhum"/>
          <w:rFonts w:ascii="Arial" w:hAnsi="Arial" w:cs="Arial"/>
          <w:sz w:val="24"/>
          <w:szCs w:val="24"/>
          <w:lang w:val="pt-BR"/>
        </w:rPr>
      </w:pPr>
      <w:r w:rsidRPr="007E1792">
        <w:rPr>
          <w:rStyle w:val="Nenhum"/>
          <w:rFonts w:ascii="Arial" w:hAnsi="Arial" w:cs="Arial"/>
          <w:b/>
          <w:bCs/>
          <w:sz w:val="24"/>
          <w:szCs w:val="24"/>
          <w:lang w:val="pt-BR"/>
        </w:rPr>
        <w:lastRenderedPageBreak/>
        <w:t>2.3</w:t>
      </w:r>
      <w:r w:rsidRPr="007E1792">
        <w:rPr>
          <w:rStyle w:val="Nenhum"/>
          <w:rFonts w:ascii="Arial" w:hAnsi="Arial" w:cs="Arial"/>
          <w:sz w:val="24"/>
          <w:szCs w:val="24"/>
          <w:lang w:val="pt-BR"/>
        </w:rPr>
        <w:t xml:space="preserve">. A proposta terá validade de 60 (sessenta) dias, a partir da data de abertura  </w:t>
      </w:r>
    </w:p>
    <w:p w14:paraId="5AFDDB3F" w14:textId="560E25D8" w:rsidR="00CB41AE" w:rsidRPr="007E1792" w:rsidRDefault="00000000">
      <w:pPr>
        <w:pStyle w:val="CorpoB"/>
        <w:spacing w:line="312" w:lineRule="auto"/>
        <w:jc w:val="both"/>
        <w:rPr>
          <w:rStyle w:val="Nenhum"/>
          <w:rFonts w:ascii="Arial" w:hAnsi="Arial" w:cs="Arial"/>
          <w:sz w:val="24"/>
          <w:szCs w:val="24"/>
          <w:lang w:val="pt-BR"/>
        </w:rPr>
      </w:pPr>
      <w:r w:rsidRPr="007E1792">
        <w:rPr>
          <w:rStyle w:val="Nenhum"/>
          <w:rFonts w:ascii="Arial" w:hAnsi="Arial" w:cs="Arial"/>
          <w:b/>
          <w:bCs/>
          <w:sz w:val="24"/>
          <w:szCs w:val="24"/>
          <w:lang w:val="pt-BR"/>
        </w:rPr>
        <w:t>2.4.</w:t>
      </w:r>
      <w:r w:rsidRPr="007E1792">
        <w:rPr>
          <w:rStyle w:val="Nenhum"/>
          <w:rFonts w:ascii="Arial" w:hAnsi="Arial" w:cs="Arial"/>
          <w:sz w:val="24"/>
          <w:szCs w:val="24"/>
          <w:lang w:val="pt-BR"/>
        </w:rPr>
        <w:t xml:space="preserve"> O preço proposto acima contempla todas as despesas necessárias ao pleno prestação de serviços, tais como os encargos (obrigações sociais, impostos, entrega, taxas e </w:t>
      </w:r>
      <w:r w:rsidR="00D279A6" w:rsidRPr="007E1792">
        <w:rPr>
          <w:rStyle w:val="Nenhum"/>
          <w:rFonts w:ascii="Arial" w:hAnsi="Arial" w:cs="Arial"/>
          <w:sz w:val="24"/>
          <w:szCs w:val="24"/>
          <w:lang w:val="pt-BR"/>
        </w:rPr>
        <w:t>etc.</w:t>
      </w:r>
      <w:r w:rsidRPr="007E1792">
        <w:rPr>
          <w:rStyle w:val="Nenhum"/>
          <w:rFonts w:ascii="Arial" w:hAnsi="Arial" w:cs="Arial"/>
          <w:sz w:val="24"/>
          <w:szCs w:val="24"/>
          <w:lang w:val="pt-BR"/>
        </w:rPr>
        <w:t xml:space="preserve">), cotados separados e incidentes sobre a prestação de serviços. </w:t>
      </w:r>
    </w:p>
    <w:p w14:paraId="57D0DEBF" w14:textId="77777777" w:rsidR="00CB41AE" w:rsidRPr="007E1792" w:rsidRDefault="00CB41AE">
      <w:pPr>
        <w:pStyle w:val="CorpoB"/>
        <w:spacing w:line="312" w:lineRule="auto"/>
        <w:jc w:val="both"/>
        <w:rPr>
          <w:rFonts w:ascii="Arial" w:hAnsi="Arial" w:cs="Arial"/>
          <w:caps/>
          <w:sz w:val="24"/>
          <w:szCs w:val="24"/>
          <w:lang w:val="pt-BR"/>
        </w:rPr>
      </w:pPr>
    </w:p>
    <w:p w14:paraId="02FE1D95" w14:textId="77777777" w:rsidR="00CB41AE" w:rsidRPr="007E1792" w:rsidRDefault="00000000">
      <w:pPr>
        <w:pStyle w:val="Normal1"/>
        <w:spacing w:line="312" w:lineRule="auto"/>
        <w:jc w:val="center"/>
        <w:rPr>
          <w:rStyle w:val="Nenhum"/>
          <w:rFonts w:ascii="Arial" w:hAnsi="Arial" w:cs="Arial"/>
          <w:sz w:val="24"/>
          <w:szCs w:val="24"/>
          <w:lang w:val="pt-BR"/>
        </w:rPr>
      </w:pPr>
      <w:r w:rsidRPr="007E1792">
        <w:rPr>
          <w:rStyle w:val="Nenhum"/>
          <w:rFonts w:ascii="Arial" w:hAnsi="Arial" w:cs="Arial"/>
          <w:sz w:val="24"/>
          <w:szCs w:val="24"/>
          <w:lang w:val="pt-BR"/>
        </w:rPr>
        <w:t>Local e data:___________ de  ________de 2025.</w:t>
      </w:r>
    </w:p>
    <w:p w14:paraId="69C18896" w14:textId="77777777" w:rsidR="00CB41AE" w:rsidRPr="007E1792" w:rsidRDefault="00CB41AE">
      <w:pPr>
        <w:pStyle w:val="Default"/>
        <w:spacing w:line="312" w:lineRule="auto"/>
        <w:jc w:val="center"/>
        <w:rPr>
          <w:rFonts w:ascii="Arial" w:hAnsi="Arial" w:cs="Arial"/>
          <w:lang w:val="pt-BR"/>
        </w:rPr>
      </w:pPr>
    </w:p>
    <w:p w14:paraId="40A1C9D2" w14:textId="77777777" w:rsidR="00CB41AE" w:rsidRPr="007E1792" w:rsidRDefault="00000000">
      <w:pPr>
        <w:pStyle w:val="Default"/>
        <w:spacing w:line="312" w:lineRule="auto"/>
        <w:jc w:val="center"/>
        <w:rPr>
          <w:rFonts w:ascii="Arial" w:hAnsi="Arial" w:cs="Arial"/>
          <w:lang w:val="pt-BR"/>
        </w:rPr>
      </w:pPr>
      <w:r w:rsidRPr="007E1792">
        <w:rPr>
          <w:rFonts w:ascii="Arial" w:hAnsi="Arial" w:cs="Arial"/>
          <w:lang w:val="pt-BR"/>
        </w:rPr>
        <w:t>_______________________________</w:t>
      </w:r>
    </w:p>
    <w:p w14:paraId="19C85A47" w14:textId="77777777" w:rsidR="00CB41AE" w:rsidRPr="007E1792" w:rsidRDefault="00000000">
      <w:pPr>
        <w:pStyle w:val="Normal1"/>
        <w:spacing w:line="312" w:lineRule="auto"/>
        <w:jc w:val="center"/>
        <w:rPr>
          <w:rStyle w:val="Nenhum"/>
          <w:rFonts w:ascii="Arial" w:hAnsi="Arial" w:cs="Arial"/>
          <w:sz w:val="24"/>
          <w:szCs w:val="24"/>
          <w:lang w:val="pt-BR"/>
        </w:rPr>
      </w:pPr>
      <w:r w:rsidRPr="007E1792">
        <w:rPr>
          <w:rStyle w:val="Nenhum"/>
          <w:rFonts w:ascii="Arial" w:hAnsi="Arial" w:cs="Arial"/>
          <w:sz w:val="24"/>
          <w:szCs w:val="24"/>
          <w:lang w:val="pt-BR"/>
        </w:rPr>
        <w:t xml:space="preserve">Nome e assinatura do responsável legal pela empresa </w:t>
      </w:r>
    </w:p>
    <w:p w14:paraId="363C193B" w14:textId="77777777" w:rsidR="00CB41AE" w:rsidRPr="007E1792" w:rsidRDefault="00000000">
      <w:pPr>
        <w:pStyle w:val="Normal1"/>
        <w:spacing w:line="312" w:lineRule="auto"/>
        <w:jc w:val="center"/>
        <w:rPr>
          <w:rStyle w:val="Nenhum"/>
          <w:rFonts w:ascii="Arial" w:eastAsia="Bookman Old Style" w:hAnsi="Arial" w:cs="Arial"/>
          <w:sz w:val="24"/>
          <w:szCs w:val="24"/>
          <w:lang w:val="pt-BR"/>
        </w:rPr>
      </w:pPr>
      <w:r w:rsidRPr="007E1792">
        <w:rPr>
          <w:rStyle w:val="Nenhum"/>
          <w:rFonts w:ascii="Arial" w:hAnsi="Arial" w:cs="Arial"/>
          <w:sz w:val="24"/>
          <w:szCs w:val="24"/>
          <w:lang w:val="pt-BR"/>
        </w:rPr>
        <w:t>RG do responsável - Cargo do responsável</w:t>
      </w:r>
    </w:p>
    <w:p w14:paraId="3AA0B231" w14:textId="77777777" w:rsidR="00CB41AE" w:rsidRPr="007E1792" w:rsidRDefault="00CB41AE">
      <w:pPr>
        <w:pStyle w:val="CorpoB"/>
        <w:spacing w:line="312" w:lineRule="auto"/>
        <w:jc w:val="center"/>
        <w:rPr>
          <w:rStyle w:val="Nenhum"/>
          <w:rFonts w:ascii="Arial" w:eastAsia="Bookman Old Style" w:hAnsi="Arial" w:cs="Arial"/>
          <w:caps/>
          <w:sz w:val="24"/>
          <w:szCs w:val="24"/>
          <w:lang w:val="pt-BR"/>
        </w:rPr>
      </w:pPr>
    </w:p>
    <w:p w14:paraId="41E0DFC3" w14:textId="77777777" w:rsidR="00CB41AE" w:rsidRPr="007E1792" w:rsidRDefault="00CB41AE">
      <w:pPr>
        <w:pStyle w:val="CorpoB"/>
        <w:spacing w:line="312" w:lineRule="auto"/>
        <w:jc w:val="center"/>
        <w:rPr>
          <w:rStyle w:val="Nenhum"/>
          <w:rFonts w:ascii="Arial" w:eastAsia="Bookman Old Style" w:hAnsi="Arial" w:cs="Arial"/>
          <w:caps/>
          <w:sz w:val="24"/>
          <w:szCs w:val="24"/>
          <w:lang w:val="pt-BR"/>
        </w:rPr>
      </w:pPr>
    </w:p>
    <w:p w14:paraId="6AF50D22" w14:textId="77777777" w:rsidR="00CB41AE" w:rsidRPr="007E1792" w:rsidRDefault="00CB41AE">
      <w:pPr>
        <w:pStyle w:val="CorpoB"/>
        <w:spacing w:line="312" w:lineRule="auto"/>
        <w:jc w:val="center"/>
        <w:rPr>
          <w:rStyle w:val="Nenhum"/>
          <w:rFonts w:ascii="Arial" w:eastAsia="Bookman Old Style" w:hAnsi="Arial" w:cs="Arial"/>
          <w:caps/>
          <w:sz w:val="24"/>
          <w:szCs w:val="24"/>
          <w:lang w:val="pt-BR"/>
        </w:rPr>
      </w:pPr>
    </w:p>
    <w:p w14:paraId="5605D4A0" w14:textId="77777777" w:rsidR="00CB41AE" w:rsidRPr="007E1792" w:rsidRDefault="00CB41AE">
      <w:pPr>
        <w:pStyle w:val="CorpoB"/>
        <w:spacing w:line="312" w:lineRule="auto"/>
        <w:jc w:val="center"/>
        <w:rPr>
          <w:rStyle w:val="Nenhum"/>
          <w:rFonts w:ascii="Arial" w:eastAsia="Bookman Old Style" w:hAnsi="Arial" w:cs="Arial"/>
          <w:caps/>
          <w:sz w:val="24"/>
          <w:szCs w:val="24"/>
          <w:lang w:val="pt-BR"/>
        </w:rPr>
      </w:pPr>
    </w:p>
    <w:p w14:paraId="38BAE0F5" w14:textId="77777777" w:rsidR="00CB41AE" w:rsidRPr="007E1792" w:rsidRDefault="00CB41AE">
      <w:pPr>
        <w:pStyle w:val="CorpoB"/>
        <w:spacing w:line="312" w:lineRule="auto"/>
        <w:jc w:val="center"/>
        <w:rPr>
          <w:rStyle w:val="Nenhum"/>
          <w:rFonts w:ascii="Arial" w:eastAsia="Bookman Old Style" w:hAnsi="Arial" w:cs="Arial"/>
          <w:caps/>
          <w:sz w:val="24"/>
          <w:szCs w:val="24"/>
          <w:lang w:val="pt-BR"/>
        </w:rPr>
      </w:pPr>
    </w:p>
    <w:p w14:paraId="7454E0E1" w14:textId="77777777" w:rsidR="00CB41AE" w:rsidRPr="007E1792" w:rsidRDefault="00CB41AE">
      <w:pPr>
        <w:pStyle w:val="CorpoB"/>
        <w:spacing w:line="312" w:lineRule="auto"/>
        <w:jc w:val="center"/>
        <w:rPr>
          <w:rStyle w:val="Nenhum"/>
          <w:rFonts w:ascii="Arial" w:eastAsia="Bookman Old Style" w:hAnsi="Arial" w:cs="Arial"/>
          <w:caps/>
          <w:sz w:val="24"/>
          <w:szCs w:val="24"/>
          <w:lang w:val="pt-BR"/>
        </w:rPr>
      </w:pPr>
    </w:p>
    <w:p w14:paraId="77441BAF" w14:textId="77777777" w:rsidR="00CB41AE" w:rsidRPr="007E1792" w:rsidRDefault="00CB41AE">
      <w:pPr>
        <w:pStyle w:val="CorpoB"/>
        <w:spacing w:line="312" w:lineRule="auto"/>
        <w:jc w:val="center"/>
        <w:rPr>
          <w:rStyle w:val="Nenhum"/>
          <w:rFonts w:ascii="Arial" w:eastAsia="Bookman Old Style" w:hAnsi="Arial" w:cs="Arial"/>
          <w:caps/>
          <w:sz w:val="24"/>
          <w:szCs w:val="24"/>
          <w:lang w:val="pt-BR"/>
        </w:rPr>
      </w:pPr>
    </w:p>
    <w:p w14:paraId="0AE703D6" w14:textId="77777777" w:rsidR="00CB41AE" w:rsidRPr="007E1792" w:rsidRDefault="00000000">
      <w:pPr>
        <w:pStyle w:val="CorpoB"/>
        <w:spacing w:line="312" w:lineRule="auto"/>
        <w:jc w:val="center"/>
        <w:rPr>
          <w:rFonts w:ascii="Arial" w:hAnsi="Arial" w:cs="Arial"/>
          <w:sz w:val="24"/>
          <w:szCs w:val="24"/>
          <w:lang w:val="pt-BR"/>
        </w:rPr>
      </w:pPr>
      <w:r w:rsidRPr="007E1792">
        <w:rPr>
          <w:rStyle w:val="Nenhum"/>
          <w:rFonts w:ascii="Arial" w:hAnsi="Arial" w:cs="Arial"/>
          <w:caps/>
          <w:sz w:val="24"/>
          <w:szCs w:val="24"/>
          <w:lang w:val="pt-BR"/>
        </w:rPr>
        <w:br w:type="page"/>
      </w:r>
    </w:p>
    <w:p w14:paraId="5B8AD493" w14:textId="77777777" w:rsidR="00CB41AE" w:rsidRPr="007E1792" w:rsidRDefault="00000000" w:rsidP="00004FD6">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lastRenderedPageBreak/>
        <w:t>ANEXO III</w:t>
      </w:r>
    </w:p>
    <w:p w14:paraId="7809EF34" w14:textId="77777777" w:rsidR="00CB41AE" w:rsidRPr="007E1792" w:rsidRDefault="00000000" w:rsidP="00004FD6">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t>MODELO DE DECLARAÇÃO UNIFICADA.</w:t>
      </w:r>
    </w:p>
    <w:p w14:paraId="6DAF5416" w14:textId="178765E8" w:rsidR="00CB41AE" w:rsidRPr="00692805" w:rsidRDefault="00000000" w:rsidP="00004FD6">
      <w:pPr>
        <w:pStyle w:val="CorpoB"/>
        <w:widowControl w:val="0"/>
        <w:spacing w:line="288" w:lineRule="auto"/>
        <w:jc w:val="center"/>
        <w:rPr>
          <w:rStyle w:val="Nenhum"/>
          <w:rFonts w:ascii="Arial" w:hAnsi="Arial" w:cs="Arial"/>
          <w:b/>
          <w:bCs/>
          <w:color w:val="auto"/>
          <w:sz w:val="24"/>
          <w:szCs w:val="24"/>
          <w:lang w:val="pt-BR"/>
        </w:rPr>
      </w:pPr>
      <w:r w:rsidRPr="00692805">
        <w:rPr>
          <w:rStyle w:val="Nenhum"/>
          <w:rFonts w:ascii="Arial" w:hAnsi="Arial" w:cs="Arial"/>
          <w:b/>
          <w:bCs/>
          <w:color w:val="auto"/>
          <w:sz w:val="24"/>
          <w:szCs w:val="24"/>
          <w:lang w:val="pt-BR"/>
        </w:rPr>
        <w:t xml:space="preserve">DISPENSA N° </w:t>
      </w:r>
      <w:r w:rsidR="0051760D">
        <w:rPr>
          <w:rStyle w:val="Nenhum"/>
          <w:rFonts w:ascii="Arial" w:hAnsi="Arial" w:cs="Arial"/>
          <w:b/>
          <w:bCs/>
          <w:color w:val="auto"/>
          <w:sz w:val="24"/>
          <w:szCs w:val="24"/>
          <w:lang w:val="pt-BR"/>
        </w:rPr>
        <w:t>2</w:t>
      </w:r>
      <w:r w:rsidR="00D96055">
        <w:rPr>
          <w:rStyle w:val="Nenhum"/>
          <w:rFonts w:ascii="Arial" w:hAnsi="Arial" w:cs="Arial"/>
          <w:b/>
          <w:bCs/>
          <w:color w:val="auto"/>
          <w:sz w:val="24"/>
          <w:szCs w:val="24"/>
          <w:lang w:val="pt-BR"/>
        </w:rPr>
        <w:t>1</w:t>
      </w:r>
      <w:r w:rsidRPr="00692805">
        <w:rPr>
          <w:rStyle w:val="Nenhum"/>
          <w:rFonts w:ascii="Arial" w:hAnsi="Arial" w:cs="Arial"/>
          <w:b/>
          <w:bCs/>
          <w:color w:val="auto"/>
          <w:sz w:val="24"/>
          <w:szCs w:val="24"/>
          <w:lang w:val="pt-BR"/>
        </w:rPr>
        <w:t>/2025.</w:t>
      </w:r>
    </w:p>
    <w:p w14:paraId="7A39B0A5" w14:textId="77777777" w:rsidR="00CB41AE" w:rsidRPr="007E1792" w:rsidRDefault="00000000" w:rsidP="00004FD6">
      <w:pPr>
        <w:pStyle w:val="Normal1"/>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t>DECLARAÇÃO</w:t>
      </w:r>
    </w:p>
    <w:p w14:paraId="123AB66F" w14:textId="77777777" w:rsidR="00CB41AE" w:rsidRPr="007E1792" w:rsidRDefault="00CB41AE">
      <w:pPr>
        <w:pStyle w:val="Normal1"/>
        <w:spacing w:line="288" w:lineRule="auto"/>
        <w:jc w:val="center"/>
        <w:rPr>
          <w:rFonts w:ascii="Arial" w:hAnsi="Arial" w:cs="Arial"/>
          <w:b/>
          <w:bCs/>
          <w:sz w:val="24"/>
          <w:szCs w:val="24"/>
          <w:lang w:val="pt-BR"/>
        </w:rPr>
      </w:pPr>
    </w:p>
    <w:p w14:paraId="717589FA"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1- Declaramos, para os fins do disposto no inciso VI do art. 68 da Lei nº 14.133/2021, que não emprega menor de 18 (dezoito) anos em trabalho noturno, perigoso ou insalubre e não emprega menor de 16 (dezesseis) anos, salvo menor, a partir de 14 (quatorze) anos, na condição de aprendiz, nos termos do inciso XXXIII, do art. 7º da Constituição Federal.</w:t>
      </w:r>
    </w:p>
    <w:p w14:paraId="453B2ADD"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2- Declaramos que nossa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apresentação da proposta, sob pena de desclassificação.</w:t>
      </w:r>
    </w:p>
    <w:p w14:paraId="09E8419F"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3- Declaramos de que cumprimos as exigências de reserva de cargos para pessoa com deficiência e para reabilitado da Previdência Social, previstas em lei e em outras normas específicas.</w:t>
      </w:r>
    </w:p>
    <w:p w14:paraId="2E2A225E"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4- Declaramos, sob as penas da Lei, que na qualidade de proponente que NÃO FOMOS DECLARADOS INIDÔNEOS para licitar ou contratar com o Poder Público, abrangendo total ou parcial de contratos com outros entes públicos, nos termos da Lei 14.133/21, em qualquer de suas esferas.</w:t>
      </w:r>
    </w:p>
    <w:p w14:paraId="21752D11" w14:textId="77777777" w:rsidR="00CB41AE" w:rsidRPr="007E1792" w:rsidRDefault="00000000">
      <w:pPr>
        <w:pStyle w:val="Normal1"/>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5-Declaramos, sob as penas da Lei, que CUMPRE PLENAMENTE OS REQUISITOS PARA SUA HABILITAÇÃO na presente Dispensa.</w:t>
      </w:r>
    </w:p>
    <w:p w14:paraId="274EB281" w14:textId="77777777" w:rsidR="00CB41AE" w:rsidRPr="007E1792" w:rsidRDefault="00CB41AE">
      <w:pPr>
        <w:pStyle w:val="Normal1"/>
        <w:spacing w:line="288" w:lineRule="auto"/>
        <w:jc w:val="center"/>
        <w:rPr>
          <w:rFonts w:ascii="Arial" w:hAnsi="Arial" w:cs="Arial"/>
          <w:sz w:val="24"/>
          <w:szCs w:val="24"/>
          <w:lang w:val="pt-BR"/>
        </w:rPr>
      </w:pPr>
    </w:p>
    <w:p w14:paraId="1122C3BA" w14:textId="77777777" w:rsidR="00CB41AE" w:rsidRPr="007E1792" w:rsidRDefault="00000000">
      <w:pPr>
        <w:pStyle w:val="Normal1"/>
        <w:spacing w:line="288" w:lineRule="auto"/>
        <w:jc w:val="center"/>
        <w:rPr>
          <w:rStyle w:val="Nenhum"/>
          <w:rFonts w:ascii="Arial" w:hAnsi="Arial" w:cs="Arial"/>
          <w:sz w:val="24"/>
          <w:szCs w:val="24"/>
          <w:lang w:val="pt-BR"/>
        </w:rPr>
      </w:pPr>
      <w:r w:rsidRPr="007E1792">
        <w:rPr>
          <w:rStyle w:val="Nenhum"/>
          <w:rFonts w:ascii="Arial" w:hAnsi="Arial" w:cs="Arial"/>
          <w:sz w:val="24"/>
          <w:szCs w:val="24"/>
          <w:lang w:val="pt-BR"/>
        </w:rPr>
        <w:t>Local e data:___________ de  ________de 2025.</w:t>
      </w:r>
    </w:p>
    <w:p w14:paraId="7DBB6745" w14:textId="77777777" w:rsidR="00CB41AE" w:rsidRPr="007E1792" w:rsidRDefault="00CB41AE">
      <w:pPr>
        <w:pStyle w:val="Default"/>
        <w:spacing w:line="288" w:lineRule="auto"/>
        <w:jc w:val="center"/>
        <w:rPr>
          <w:rStyle w:val="Nenhum"/>
          <w:rFonts w:ascii="Arial" w:hAnsi="Arial" w:cs="Arial"/>
          <w:lang w:val="pt-BR"/>
        </w:rPr>
      </w:pPr>
    </w:p>
    <w:p w14:paraId="1975C4D2" w14:textId="77777777" w:rsidR="00CB41AE" w:rsidRPr="007E1792" w:rsidRDefault="00CB41AE">
      <w:pPr>
        <w:pStyle w:val="Default"/>
        <w:spacing w:line="288" w:lineRule="auto"/>
        <w:jc w:val="center"/>
        <w:rPr>
          <w:rStyle w:val="Nenhum"/>
          <w:rFonts w:ascii="Arial" w:hAnsi="Arial" w:cs="Arial"/>
          <w:lang w:val="pt-BR"/>
        </w:rPr>
      </w:pPr>
    </w:p>
    <w:p w14:paraId="560C5E6A" w14:textId="77777777" w:rsidR="00CB41AE" w:rsidRPr="007E1792" w:rsidRDefault="00000000">
      <w:pPr>
        <w:pStyle w:val="Default"/>
        <w:spacing w:line="288" w:lineRule="auto"/>
        <w:jc w:val="center"/>
        <w:rPr>
          <w:rFonts w:ascii="Arial" w:hAnsi="Arial" w:cs="Arial"/>
          <w:lang w:val="pt-BR"/>
        </w:rPr>
      </w:pPr>
      <w:r w:rsidRPr="007E1792">
        <w:rPr>
          <w:rStyle w:val="Nenhum"/>
          <w:rFonts w:ascii="Arial" w:hAnsi="Arial" w:cs="Arial"/>
          <w:lang w:val="pt-BR"/>
        </w:rPr>
        <w:t>____________</w:t>
      </w:r>
      <w:r w:rsidRPr="007E1792">
        <w:rPr>
          <w:rFonts w:ascii="Arial" w:hAnsi="Arial" w:cs="Arial"/>
          <w:lang w:val="pt-BR"/>
        </w:rPr>
        <w:t>_______________________________</w:t>
      </w:r>
    </w:p>
    <w:p w14:paraId="338EF634" w14:textId="77777777" w:rsidR="00CB41AE" w:rsidRPr="007E1792" w:rsidRDefault="00000000">
      <w:pPr>
        <w:pStyle w:val="Normal1"/>
        <w:spacing w:line="288" w:lineRule="auto"/>
        <w:jc w:val="center"/>
        <w:rPr>
          <w:rStyle w:val="Nenhum"/>
          <w:rFonts w:ascii="Arial" w:hAnsi="Arial" w:cs="Arial"/>
          <w:sz w:val="24"/>
          <w:szCs w:val="24"/>
          <w:lang w:val="pt-BR"/>
        </w:rPr>
      </w:pPr>
      <w:r w:rsidRPr="007E1792">
        <w:rPr>
          <w:rStyle w:val="Nenhum"/>
          <w:rFonts w:ascii="Arial" w:hAnsi="Arial" w:cs="Arial"/>
          <w:sz w:val="24"/>
          <w:szCs w:val="24"/>
          <w:lang w:val="pt-BR"/>
        </w:rPr>
        <w:t xml:space="preserve">Nome e assinatura do responsável legal pela empresa </w:t>
      </w:r>
    </w:p>
    <w:p w14:paraId="0E87FFBC" w14:textId="77777777" w:rsidR="00CB41AE" w:rsidRPr="007E1792" w:rsidRDefault="00000000">
      <w:pPr>
        <w:pStyle w:val="Normal1"/>
        <w:spacing w:line="288" w:lineRule="auto"/>
        <w:jc w:val="center"/>
        <w:rPr>
          <w:rStyle w:val="Nenhum"/>
          <w:rFonts w:ascii="Arial" w:hAnsi="Arial" w:cs="Arial"/>
          <w:sz w:val="24"/>
          <w:szCs w:val="24"/>
          <w:lang w:val="pt-BR"/>
        </w:rPr>
      </w:pPr>
      <w:r w:rsidRPr="007E1792">
        <w:rPr>
          <w:rStyle w:val="Nenhum"/>
          <w:rFonts w:ascii="Arial" w:hAnsi="Arial" w:cs="Arial"/>
          <w:sz w:val="24"/>
          <w:szCs w:val="24"/>
          <w:lang w:val="pt-BR"/>
        </w:rPr>
        <w:t>RG do responsável - Cargo do responsável</w:t>
      </w:r>
    </w:p>
    <w:p w14:paraId="126A96C8" w14:textId="77777777" w:rsidR="00CB41AE" w:rsidRPr="007E1792" w:rsidRDefault="00CB41AE">
      <w:pPr>
        <w:pStyle w:val="CorpoB"/>
        <w:spacing w:line="288" w:lineRule="auto"/>
        <w:jc w:val="center"/>
        <w:rPr>
          <w:rFonts w:ascii="Arial" w:hAnsi="Arial" w:cs="Arial"/>
          <w:sz w:val="24"/>
          <w:szCs w:val="24"/>
          <w:lang w:val="pt-BR"/>
        </w:rPr>
      </w:pPr>
    </w:p>
    <w:p w14:paraId="1E273513" w14:textId="77777777" w:rsidR="00CB41AE" w:rsidRPr="007E1792" w:rsidRDefault="00CB41AE">
      <w:pPr>
        <w:pStyle w:val="CorpoB"/>
        <w:spacing w:line="288" w:lineRule="auto"/>
        <w:jc w:val="center"/>
        <w:rPr>
          <w:rFonts w:ascii="Arial" w:hAnsi="Arial" w:cs="Arial"/>
          <w:sz w:val="24"/>
          <w:szCs w:val="24"/>
          <w:lang w:val="pt-BR"/>
        </w:rPr>
      </w:pPr>
    </w:p>
    <w:p w14:paraId="612BD924" w14:textId="77777777" w:rsidR="00CB41AE" w:rsidRPr="007E1792" w:rsidRDefault="00CB41AE">
      <w:pPr>
        <w:pStyle w:val="CorpoB"/>
        <w:spacing w:line="288" w:lineRule="auto"/>
        <w:jc w:val="center"/>
        <w:rPr>
          <w:rFonts w:ascii="Arial" w:hAnsi="Arial" w:cs="Arial"/>
          <w:sz w:val="24"/>
          <w:szCs w:val="24"/>
          <w:lang w:val="pt-BR"/>
        </w:rPr>
      </w:pPr>
    </w:p>
    <w:p w14:paraId="6A361F9B" w14:textId="77777777" w:rsidR="00CB41AE" w:rsidRPr="007E1792" w:rsidRDefault="00CB41AE">
      <w:pPr>
        <w:pStyle w:val="CorpoB"/>
        <w:spacing w:line="288" w:lineRule="auto"/>
        <w:jc w:val="center"/>
        <w:rPr>
          <w:rFonts w:ascii="Arial" w:hAnsi="Arial" w:cs="Arial"/>
          <w:sz w:val="24"/>
          <w:szCs w:val="24"/>
          <w:lang w:val="pt-BR"/>
        </w:rPr>
      </w:pPr>
    </w:p>
    <w:p w14:paraId="39675BDE" w14:textId="77777777" w:rsidR="00CB41AE" w:rsidRPr="007E1792" w:rsidRDefault="00CB41AE">
      <w:pPr>
        <w:pStyle w:val="CorpoB"/>
        <w:spacing w:line="288" w:lineRule="auto"/>
        <w:jc w:val="center"/>
        <w:rPr>
          <w:rFonts w:ascii="Arial" w:hAnsi="Arial" w:cs="Arial"/>
          <w:sz w:val="24"/>
          <w:szCs w:val="24"/>
          <w:lang w:val="pt-BR"/>
        </w:rPr>
      </w:pPr>
    </w:p>
    <w:p w14:paraId="4D3C3654" w14:textId="77777777" w:rsidR="00CB41AE" w:rsidRPr="007E1792" w:rsidRDefault="00CB41AE">
      <w:pPr>
        <w:pStyle w:val="CorpoB"/>
        <w:spacing w:line="288" w:lineRule="auto"/>
        <w:jc w:val="center"/>
        <w:rPr>
          <w:rFonts w:ascii="Arial" w:hAnsi="Arial" w:cs="Arial"/>
          <w:sz w:val="24"/>
          <w:szCs w:val="24"/>
          <w:lang w:val="pt-BR"/>
        </w:rPr>
      </w:pPr>
    </w:p>
    <w:p w14:paraId="19FD16D3" w14:textId="77777777" w:rsidR="00CB41AE" w:rsidRPr="007E1792" w:rsidRDefault="00CB41AE">
      <w:pPr>
        <w:pStyle w:val="CorpoB"/>
        <w:spacing w:line="288" w:lineRule="auto"/>
        <w:jc w:val="center"/>
        <w:rPr>
          <w:rFonts w:ascii="Arial" w:hAnsi="Arial" w:cs="Arial"/>
          <w:sz w:val="24"/>
          <w:szCs w:val="24"/>
          <w:lang w:val="pt-BR"/>
        </w:rPr>
      </w:pPr>
    </w:p>
    <w:p w14:paraId="1D615C1E" w14:textId="77777777" w:rsidR="00CB41AE" w:rsidRPr="007E1792" w:rsidRDefault="00CB41AE">
      <w:pPr>
        <w:pStyle w:val="CorpoB"/>
        <w:spacing w:line="312" w:lineRule="auto"/>
        <w:jc w:val="center"/>
        <w:rPr>
          <w:rStyle w:val="Nenhum"/>
          <w:rFonts w:ascii="Arial" w:eastAsia="Bookman Old Style" w:hAnsi="Arial" w:cs="Arial"/>
          <w:sz w:val="24"/>
          <w:szCs w:val="24"/>
          <w:lang w:val="pt-BR"/>
        </w:rPr>
      </w:pPr>
    </w:p>
    <w:p w14:paraId="3B17BEF8" w14:textId="77777777" w:rsidR="00CB41AE" w:rsidRPr="007E1792" w:rsidRDefault="00000000">
      <w:pPr>
        <w:pStyle w:val="CorpoB"/>
        <w:spacing w:line="312" w:lineRule="auto"/>
        <w:jc w:val="center"/>
        <w:rPr>
          <w:rFonts w:ascii="Arial" w:hAnsi="Arial" w:cs="Arial"/>
          <w:sz w:val="24"/>
          <w:szCs w:val="24"/>
          <w:lang w:val="pt-BR"/>
        </w:rPr>
      </w:pPr>
      <w:r w:rsidRPr="007E1792">
        <w:rPr>
          <w:rStyle w:val="Nenhum"/>
          <w:rFonts w:ascii="Arial" w:hAnsi="Arial" w:cs="Arial"/>
          <w:sz w:val="24"/>
          <w:szCs w:val="24"/>
          <w:lang w:val="pt-BR"/>
        </w:rPr>
        <w:br w:type="page"/>
      </w:r>
    </w:p>
    <w:p w14:paraId="1906024B" w14:textId="4E49FC6E" w:rsidR="00CB41AE" w:rsidRPr="007E1792" w:rsidRDefault="00000000">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lastRenderedPageBreak/>
        <w:t>ANEXO I</w:t>
      </w:r>
      <w:r w:rsidR="00A50077">
        <w:rPr>
          <w:rStyle w:val="Nenhum"/>
          <w:rFonts w:ascii="Arial" w:hAnsi="Arial" w:cs="Arial"/>
          <w:b/>
          <w:bCs/>
          <w:sz w:val="24"/>
          <w:szCs w:val="24"/>
          <w:lang w:val="pt-BR"/>
        </w:rPr>
        <w:t>V</w:t>
      </w:r>
    </w:p>
    <w:p w14:paraId="1692B4B1" w14:textId="77777777" w:rsidR="00CB41AE" w:rsidRPr="007E1792" w:rsidRDefault="00000000">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t>MINUTA DE CONTRATO</w:t>
      </w:r>
    </w:p>
    <w:p w14:paraId="152A9BAE" w14:textId="77777777" w:rsidR="00CB41AE" w:rsidRPr="007E1792" w:rsidRDefault="00CB41AE">
      <w:pPr>
        <w:pStyle w:val="CorpoB"/>
        <w:spacing w:line="288" w:lineRule="auto"/>
        <w:jc w:val="center"/>
        <w:rPr>
          <w:rFonts w:ascii="Arial" w:hAnsi="Arial" w:cs="Arial"/>
          <w:b/>
          <w:bCs/>
          <w:sz w:val="24"/>
          <w:szCs w:val="24"/>
          <w:lang w:val="pt-BR"/>
        </w:rPr>
      </w:pPr>
    </w:p>
    <w:p w14:paraId="1EA33097" w14:textId="77777777" w:rsidR="00CB41AE" w:rsidRPr="007E1792" w:rsidRDefault="00000000">
      <w:pPr>
        <w:pStyle w:val="CorpoB"/>
        <w:spacing w:line="288" w:lineRule="auto"/>
        <w:ind w:left="4248"/>
        <w:jc w:val="both"/>
        <w:rPr>
          <w:rStyle w:val="Nenhum"/>
          <w:rFonts w:ascii="Arial" w:hAnsi="Arial" w:cs="Arial"/>
          <w:b/>
          <w:bCs/>
          <w:sz w:val="24"/>
          <w:szCs w:val="24"/>
          <w:lang w:val="pt-BR"/>
        </w:rPr>
      </w:pPr>
      <w:r w:rsidRPr="007E1792">
        <w:rPr>
          <w:rStyle w:val="Nenhum"/>
          <w:rFonts w:ascii="Arial" w:hAnsi="Arial" w:cs="Arial"/>
          <w:b/>
          <w:bCs/>
          <w:sz w:val="24"/>
          <w:szCs w:val="24"/>
          <w:lang w:val="pt-BR"/>
        </w:rPr>
        <w:t>CONTRATO DE PRESTAÇÃO DE SERVIÇOS Nº___/2025, QUE ENTRE SI CELEBRAM A CÂMARA MUNICIPAL DE RIACHINHO-MG E A EMPRESA _______, NA FORMA ABAIXO.</w:t>
      </w:r>
    </w:p>
    <w:p w14:paraId="758BC42E" w14:textId="77777777" w:rsidR="00CB41AE" w:rsidRPr="007E1792" w:rsidRDefault="00CB41AE">
      <w:pPr>
        <w:pStyle w:val="CorpoB"/>
        <w:spacing w:line="288" w:lineRule="auto"/>
        <w:ind w:left="4248"/>
        <w:jc w:val="both"/>
        <w:rPr>
          <w:rFonts w:ascii="Arial" w:hAnsi="Arial" w:cs="Arial"/>
          <w:b/>
          <w:bCs/>
          <w:sz w:val="24"/>
          <w:szCs w:val="24"/>
          <w:lang w:val="pt-BR"/>
        </w:rPr>
      </w:pPr>
    </w:p>
    <w:p w14:paraId="0DF202D0" w14:textId="10B4A922"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sz w:val="24"/>
          <w:szCs w:val="24"/>
          <w:lang w:val="pt-BR"/>
        </w:rPr>
        <w:t xml:space="preserve">Pôr este instrumento de </w:t>
      </w:r>
      <w:r w:rsidRPr="007E1792">
        <w:rPr>
          <w:rStyle w:val="Nenhum"/>
          <w:rFonts w:ascii="Arial" w:hAnsi="Arial" w:cs="Arial"/>
          <w:b/>
          <w:bCs/>
          <w:sz w:val="24"/>
          <w:szCs w:val="24"/>
          <w:lang w:val="pt-BR"/>
        </w:rPr>
        <w:t>CONTRATO</w:t>
      </w:r>
      <w:r w:rsidRPr="007E1792">
        <w:rPr>
          <w:rStyle w:val="Nenhum"/>
          <w:rFonts w:ascii="Arial" w:hAnsi="Arial" w:cs="Arial"/>
          <w:sz w:val="24"/>
          <w:szCs w:val="24"/>
          <w:lang w:val="pt-BR"/>
        </w:rPr>
        <w:t xml:space="preserve">, de um lado o MUNICÍPIO DE RIACHINHO, Estado de Minas Gerais, por intermédio da </w:t>
      </w:r>
      <w:r w:rsidRPr="007E1792">
        <w:rPr>
          <w:rStyle w:val="Nenhum"/>
          <w:rFonts w:ascii="Arial" w:hAnsi="Arial" w:cs="Arial"/>
          <w:b/>
          <w:bCs/>
          <w:sz w:val="24"/>
          <w:szCs w:val="24"/>
          <w:lang w:val="pt-BR"/>
        </w:rPr>
        <w:t xml:space="preserve">CÂMARA MUNICIPAL, </w:t>
      </w:r>
      <w:r w:rsidRPr="007E1792">
        <w:rPr>
          <w:rStyle w:val="Nenhum"/>
          <w:rFonts w:ascii="Arial" w:hAnsi="Arial" w:cs="Arial"/>
          <w:sz w:val="24"/>
          <w:szCs w:val="24"/>
          <w:lang w:val="pt-BR"/>
        </w:rPr>
        <w:t xml:space="preserve">inscrita no CNPJ/MF sob o n.º 25.222.217/0001-77, situada na Rua Governador Valadares, nº 390, Centro, na cidade de Riachinho-MG., CEP: 38640-000, neste ato representada por seu Presidente, o Senhor, Sr. </w:t>
      </w:r>
      <w:r w:rsidRPr="007E1792">
        <w:rPr>
          <w:rStyle w:val="Nenhum"/>
          <w:rFonts w:ascii="Arial" w:hAnsi="Arial" w:cs="Arial"/>
          <w:b/>
          <w:bCs/>
          <w:sz w:val="24"/>
          <w:szCs w:val="24"/>
          <w:lang w:val="pt-BR"/>
        </w:rPr>
        <w:t>WANDERSON FRANCISCO ARAÚJO</w:t>
      </w:r>
      <w:r w:rsidRPr="007E1792">
        <w:rPr>
          <w:rStyle w:val="Nenhum"/>
          <w:rFonts w:ascii="Arial" w:hAnsi="Arial" w:cs="Arial"/>
          <w:sz w:val="24"/>
          <w:szCs w:val="24"/>
          <w:lang w:val="pt-BR"/>
        </w:rPr>
        <w:t xml:space="preserve">, </w:t>
      </w:r>
      <w:r w:rsidRPr="00692805">
        <w:rPr>
          <w:rStyle w:val="Nenhum"/>
          <w:rFonts w:ascii="Arial" w:hAnsi="Arial" w:cs="Arial"/>
          <w:color w:val="auto"/>
          <w:sz w:val="24"/>
          <w:szCs w:val="24"/>
          <w:lang w:val="pt-BR"/>
        </w:rPr>
        <w:t xml:space="preserve">brasileiro, solteiro, agente </w:t>
      </w:r>
      <w:r w:rsidRPr="007E1792">
        <w:rPr>
          <w:rStyle w:val="Nenhum"/>
          <w:rFonts w:ascii="Arial" w:hAnsi="Arial" w:cs="Arial"/>
          <w:sz w:val="24"/>
          <w:szCs w:val="24"/>
          <w:lang w:val="pt-BR"/>
        </w:rPr>
        <w:t xml:space="preserve">político, portador do RG nº XXXXX, órgão emissor: XXXX, inscrito no CPF/MF sob o nº XXXXX,  residente e domiciliado neste Município, neste ato denominado </w:t>
      </w:r>
      <w:r w:rsidRPr="007E1792">
        <w:rPr>
          <w:rStyle w:val="Nenhum"/>
          <w:rFonts w:ascii="Arial" w:hAnsi="Arial" w:cs="Arial"/>
          <w:b/>
          <w:bCs/>
          <w:sz w:val="24"/>
          <w:szCs w:val="24"/>
          <w:lang w:val="pt-BR"/>
        </w:rPr>
        <w:t>CONTRATANTE</w:t>
      </w:r>
      <w:r w:rsidRPr="007E1792">
        <w:rPr>
          <w:rStyle w:val="Nenhum"/>
          <w:rFonts w:ascii="Arial" w:hAnsi="Arial" w:cs="Arial"/>
          <w:sz w:val="24"/>
          <w:szCs w:val="24"/>
          <w:lang w:val="pt-BR"/>
        </w:rPr>
        <w:t xml:space="preserve">, e de outro lado a empresa </w:t>
      </w:r>
      <w:r w:rsidRPr="007E1792">
        <w:rPr>
          <w:rStyle w:val="Nenhum"/>
          <w:rFonts w:ascii="Arial" w:hAnsi="Arial" w:cs="Arial"/>
          <w:b/>
          <w:bCs/>
          <w:sz w:val="24"/>
          <w:szCs w:val="24"/>
          <w:lang w:val="pt-BR"/>
        </w:rPr>
        <w:t>----</w:t>
      </w:r>
      <w:r w:rsidRPr="007E1792">
        <w:rPr>
          <w:rStyle w:val="Nenhum"/>
          <w:rFonts w:ascii="Arial" w:hAnsi="Arial" w:cs="Arial"/>
          <w:sz w:val="24"/>
          <w:szCs w:val="24"/>
          <w:lang w:val="pt-BR"/>
        </w:rPr>
        <w:t xml:space="preserve">,  com sede na ---, nº ----, ----, cidade de ---, estado de ----, inscrito no CNPJ sob n.º -----, doravante denominado </w:t>
      </w:r>
      <w:r w:rsidRPr="007E1792">
        <w:rPr>
          <w:rStyle w:val="Nenhum"/>
          <w:rFonts w:ascii="Arial" w:hAnsi="Arial" w:cs="Arial"/>
          <w:b/>
          <w:bCs/>
          <w:sz w:val="24"/>
          <w:szCs w:val="24"/>
          <w:lang w:val="pt-BR"/>
        </w:rPr>
        <w:t>CONTRATADO</w:t>
      </w:r>
      <w:r w:rsidRPr="007E1792">
        <w:rPr>
          <w:rStyle w:val="Nenhum"/>
          <w:rFonts w:ascii="Arial" w:hAnsi="Arial" w:cs="Arial"/>
          <w:sz w:val="24"/>
          <w:szCs w:val="24"/>
          <w:lang w:val="pt-BR"/>
        </w:rPr>
        <w:t xml:space="preserve">, neste ato </w:t>
      </w:r>
      <w:r w:rsidRPr="00692805">
        <w:rPr>
          <w:rStyle w:val="Nenhum"/>
          <w:rFonts w:ascii="Arial" w:hAnsi="Arial" w:cs="Arial"/>
          <w:color w:val="auto"/>
          <w:sz w:val="24"/>
          <w:szCs w:val="24"/>
          <w:lang w:val="pt-BR"/>
        </w:rPr>
        <w:t xml:space="preserve">representada por seu </w:t>
      </w:r>
      <w:r w:rsidR="00D279A6" w:rsidRPr="00692805">
        <w:rPr>
          <w:rStyle w:val="Nenhum"/>
          <w:rFonts w:ascii="Arial" w:hAnsi="Arial" w:cs="Arial"/>
          <w:color w:val="auto"/>
          <w:sz w:val="24"/>
          <w:szCs w:val="24"/>
          <w:lang w:val="pt-BR"/>
        </w:rPr>
        <w:t>sócio administrador</w:t>
      </w:r>
      <w:r w:rsidRPr="00692805">
        <w:rPr>
          <w:rStyle w:val="Nenhum"/>
          <w:rFonts w:ascii="Arial" w:hAnsi="Arial" w:cs="Arial"/>
          <w:color w:val="auto"/>
          <w:sz w:val="24"/>
          <w:szCs w:val="24"/>
          <w:lang w:val="pt-BR"/>
        </w:rPr>
        <w:t xml:space="preserve">, Sr. </w:t>
      </w:r>
      <w:r w:rsidRPr="00692805">
        <w:rPr>
          <w:rStyle w:val="Nenhum"/>
          <w:rFonts w:ascii="Arial" w:hAnsi="Arial" w:cs="Arial"/>
          <w:b/>
          <w:bCs/>
          <w:color w:val="auto"/>
          <w:sz w:val="24"/>
          <w:szCs w:val="24"/>
          <w:lang w:val="pt-BR"/>
        </w:rPr>
        <w:t>----</w:t>
      </w:r>
      <w:r w:rsidRPr="00692805">
        <w:rPr>
          <w:rStyle w:val="Nenhum"/>
          <w:rFonts w:ascii="Arial" w:hAnsi="Arial" w:cs="Arial"/>
          <w:color w:val="auto"/>
          <w:sz w:val="24"/>
          <w:szCs w:val="24"/>
          <w:lang w:val="pt-BR"/>
        </w:rPr>
        <w:t xml:space="preserve">, inscrito no CPF ----, doravante denominado </w:t>
      </w:r>
      <w:r w:rsidRPr="00692805">
        <w:rPr>
          <w:rStyle w:val="Nenhum"/>
          <w:rFonts w:ascii="Arial" w:hAnsi="Arial" w:cs="Arial"/>
          <w:b/>
          <w:bCs/>
          <w:color w:val="auto"/>
          <w:sz w:val="24"/>
          <w:szCs w:val="24"/>
          <w:lang w:val="pt-BR"/>
        </w:rPr>
        <w:t>CONTRATADO</w:t>
      </w:r>
      <w:r w:rsidRPr="00692805">
        <w:rPr>
          <w:rStyle w:val="Nenhum"/>
          <w:rFonts w:ascii="Arial" w:hAnsi="Arial" w:cs="Arial"/>
          <w:color w:val="auto"/>
          <w:sz w:val="24"/>
          <w:szCs w:val="24"/>
          <w:lang w:val="pt-BR"/>
        </w:rPr>
        <w:t xml:space="preserve"> celebram o competente contrato, consoante a Dispensa de Licitação nº </w:t>
      </w:r>
      <w:r w:rsidR="00692805" w:rsidRPr="00692805">
        <w:rPr>
          <w:rStyle w:val="Nenhum"/>
          <w:rFonts w:ascii="Arial" w:hAnsi="Arial" w:cs="Arial"/>
          <w:color w:val="auto"/>
          <w:sz w:val="24"/>
          <w:szCs w:val="24"/>
          <w:lang w:val="pt-BR"/>
        </w:rPr>
        <w:t>16/2025</w:t>
      </w:r>
      <w:r w:rsidRPr="00692805">
        <w:rPr>
          <w:rStyle w:val="Nenhum"/>
          <w:rFonts w:ascii="Arial" w:hAnsi="Arial" w:cs="Arial"/>
          <w:color w:val="auto"/>
          <w:sz w:val="24"/>
          <w:szCs w:val="24"/>
          <w:lang w:val="pt-BR"/>
        </w:rPr>
        <w:t xml:space="preserve">, Processo nº </w:t>
      </w:r>
      <w:r w:rsidR="00692805" w:rsidRPr="00692805">
        <w:rPr>
          <w:rStyle w:val="Nenhum"/>
          <w:rFonts w:ascii="Arial" w:hAnsi="Arial" w:cs="Arial"/>
          <w:color w:val="auto"/>
          <w:sz w:val="24"/>
          <w:szCs w:val="24"/>
          <w:lang w:val="pt-BR"/>
        </w:rPr>
        <w:t>16/2025</w:t>
      </w:r>
      <w:r w:rsidRPr="00692805">
        <w:rPr>
          <w:rStyle w:val="Nenhum"/>
          <w:rFonts w:ascii="Arial" w:hAnsi="Arial" w:cs="Arial"/>
          <w:color w:val="auto"/>
          <w:sz w:val="24"/>
          <w:szCs w:val="24"/>
          <w:lang w:val="pt-BR"/>
        </w:rPr>
        <w:t xml:space="preserve">,  a teor </w:t>
      </w:r>
      <w:r w:rsidRPr="007E1792">
        <w:rPr>
          <w:rStyle w:val="Nenhum"/>
          <w:rFonts w:ascii="Arial" w:hAnsi="Arial" w:cs="Arial"/>
          <w:sz w:val="24"/>
          <w:szCs w:val="24"/>
          <w:lang w:val="pt-BR"/>
        </w:rPr>
        <w:t>do art. 75, II da Lei 14.133/21, de 01 de abril de 2021, e demais normas pertinentes, mediante as cláusulas e condições a seguir pactuadas.</w:t>
      </w:r>
    </w:p>
    <w:p w14:paraId="1862A0D5" w14:textId="77777777" w:rsidR="00CB41AE" w:rsidRPr="007E1792" w:rsidRDefault="00CB41AE">
      <w:pPr>
        <w:pStyle w:val="western"/>
        <w:spacing w:before="0" w:after="0" w:line="288" w:lineRule="auto"/>
        <w:jc w:val="center"/>
        <w:rPr>
          <w:rStyle w:val="Nenhum"/>
          <w:rFonts w:ascii="Arial" w:hAnsi="Arial" w:cs="Arial"/>
          <w:b/>
          <w:bCs/>
          <w:lang w:val="pt-BR"/>
        </w:rPr>
      </w:pPr>
    </w:p>
    <w:p w14:paraId="1AC0D8DB" w14:textId="77777777" w:rsidR="00CB41AE" w:rsidRPr="007E1792" w:rsidRDefault="00000000">
      <w:pPr>
        <w:pStyle w:val="western"/>
        <w:spacing w:before="0" w:after="0" w:line="288" w:lineRule="auto"/>
        <w:jc w:val="both"/>
        <w:rPr>
          <w:rStyle w:val="Nenhum"/>
          <w:rFonts w:ascii="Arial" w:hAnsi="Arial" w:cs="Arial"/>
          <w:b/>
          <w:bCs/>
          <w:lang w:val="pt-BR"/>
        </w:rPr>
      </w:pPr>
      <w:r w:rsidRPr="007E1792">
        <w:rPr>
          <w:rStyle w:val="Nenhum"/>
          <w:rFonts w:ascii="Arial" w:hAnsi="Arial" w:cs="Arial"/>
          <w:b/>
          <w:bCs/>
          <w:lang w:val="pt-BR"/>
        </w:rPr>
        <w:t>CLÁUSULA PRIMEIRA - DO OBJETO.</w:t>
      </w:r>
    </w:p>
    <w:p w14:paraId="734C1C5A" w14:textId="77777777" w:rsidR="00CB41AE" w:rsidRPr="007E1792" w:rsidRDefault="00CB41AE">
      <w:pPr>
        <w:pStyle w:val="CorpoA"/>
        <w:spacing w:after="0" w:line="288" w:lineRule="auto"/>
        <w:jc w:val="both"/>
        <w:rPr>
          <w:rStyle w:val="Nenhum"/>
          <w:rFonts w:ascii="Arial" w:eastAsia="Times New Roman" w:hAnsi="Arial" w:cs="Arial"/>
          <w:b/>
          <w:bCs/>
          <w:sz w:val="24"/>
          <w:szCs w:val="24"/>
          <w:lang w:val="pt-BR"/>
        </w:rPr>
      </w:pPr>
    </w:p>
    <w:p w14:paraId="49E89DE2" w14:textId="5AA9BC5E" w:rsidR="00CB41AE" w:rsidRPr="007E1792" w:rsidRDefault="00000000">
      <w:pPr>
        <w:pStyle w:val="CorpoA"/>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1.1. Cabe à </w:t>
      </w:r>
      <w:r w:rsidRPr="007E1792">
        <w:rPr>
          <w:rStyle w:val="Nenhum"/>
          <w:rFonts w:ascii="Arial" w:hAnsi="Arial" w:cs="Arial"/>
          <w:b/>
          <w:bCs/>
          <w:sz w:val="24"/>
          <w:szCs w:val="24"/>
          <w:lang w:val="pt-BR"/>
        </w:rPr>
        <w:t>CONTRATADA</w:t>
      </w:r>
      <w:r w:rsidRPr="007E1792">
        <w:rPr>
          <w:rStyle w:val="Nenhum"/>
          <w:rFonts w:ascii="Arial" w:hAnsi="Arial" w:cs="Arial"/>
          <w:sz w:val="24"/>
          <w:szCs w:val="24"/>
          <w:lang w:val="pt-BR"/>
        </w:rPr>
        <w:t xml:space="preserve">, e constitui objeto do presente </w:t>
      </w:r>
      <w:r w:rsidRPr="007E1792">
        <w:rPr>
          <w:rStyle w:val="Nenhum"/>
          <w:rFonts w:ascii="Arial" w:hAnsi="Arial" w:cs="Arial"/>
          <w:b/>
          <w:bCs/>
          <w:sz w:val="24"/>
          <w:szCs w:val="24"/>
          <w:lang w:val="pt-BR"/>
        </w:rPr>
        <w:t>CONTRATO,</w:t>
      </w:r>
      <w:r w:rsidRPr="007E1792">
        <w:rPr>
          <w:rStyle w:val="Nenhum"/>
          <w:rFonts w:ascii="Arial" w:hAnsi="Arial" w:cs="Arial"/>
          <w:sz w:val="24"/>
          <w:szCs w:val="24"/>
          <w:lang w:val="pt-BR"/>
        </w:rPr>
        <w:t xml:space="preserve"> a prestação de serviços de Comunicação e Marketing Digital, incluindo: </w:t>
      </w:r>
    </w:p>
    <w:p w14:paraId="7BFDC43C" w14:textId="77777777" w:rsidR="00CB41AE" w:rsidRPr="007E1792" w:rsidRDefault="00CB41AE">
      <w:pPr>
        <w:pStyle w:val="CorpoA"/>
        <w:widowControl w:val="0"/>
        <w:spacing w:after="0" w:line="288" w:lineRule="auto"/>
        <w:jc w:val="both"/>
        <w:rPr>
          <w:rStyle w:val="Nenhum"/>
          <w:rFonts w:ascii="Arial" w:eastAsia="Times New Roman" w:hAnsi="Arial" w:cs="Arial"/>
          <w:sz w:val="24"/>
          <w:szCs w:val="24"/>
          <w:lang w:val="pt-BR"/>
        </w:rPr>
      </w:pPr>
    </w:p>
    <w:p w14:paraId="36FFE875" w14:textId="77777777" w:rsidR="007E1792" w:rsidRPr="007E1792" w:rsidRDefault="007E1792" w:rsidP="007E1792">
      <w:pPr>
        <w:pStyle w:val="CorpoA"/>
        <w:spacing w:line="288" w:lineRule="auto"/>
        <w:jc w:val="both"/>
        <w:rPr>
          <w:rFonts w:ascii="Arial" w:hAnsi="Arial" w:cs="Arial"/>
          <w:color w:val="auto"/>
          <w:sz w:val="24"/>
          <w:szCs w:val="24"/>
        </w:rPr>
      </w:pPr>
      <w:r w:rsidRPr="007E1792">
        <w:rPr>
          <w:rFonts w:ascii="Arial" w:hAnsi="Arial" w:cs="Arial"/>
          <w:color w:val="auto"/>
          <w:sz w:val="24"/>
          <w:szCs w:val="24"/>
        </w:rPr>
        <w:t>*Produção de Matérias de publicidade de Reuniões Solenes, Especiais e Preparatórias e dos atos oficiais da Câmara em Portal oficial e Mídias Sociais;</w:t>
      </w:r>
    </w:p>
    <w:p w14:paraId="128593B8" w14:textId="77777777" w:rsidR="007E1792" w:rsidRPr="007E1792" w:rsidRDefault="007E1792" w:rsidP="007E1792">
      <w:pPr>
        <w:pStyle w:val="CorpoA"/>
        <w:jc w:val="both"/>
        <w:rPr>
          <w:rFonts w:ascii="Arial" w:hAnsi="Arial" w:cs="Arial"/>
          <w:color w:val="auto"/>
          <w:sz w:val="24"/>
          <w:szCs w:val="24"/>
        </w:rPr>
      </w:pPr>
      <w:r w:rsidRPr="007E1792">
        <w:rPr>
          <w:rFonts w:ascii="Arial" w:hAnsi="Arial" w:cs="Arial"/>
          <w:color w:val="auto"/>
          <w:sz w:val="24"/>
          <w:szCs w:val="24"/>
        </w:rPr>
        <w:t>*Controle de Mídias Sociais da Câmara e produção de conteúdo institucional</w:t>
      </w:r>
    </w:p>
    <w:p w14:paraId="2980AAB3" w14:textId="77777777" w:rsidR="007E1792" w:rsidRPr="007E1792" w:rsidRDefault="007E1792" w:rsidP="007E1792">
      <w:pPr>
        <w:pStyle w:val="CorpoA"/>
        <w:jc w:val="both"/>
        <w:rPr>
          <w:rFonts w:ascii="Arial" w:hAnsi="Arial" w:cs="Arial"/>
          <w:color w:val="auto"/>
          <w:sz w:val="24"/>
          <w:szCs w:val="24"/>
        </w:rPr>
      </w:pPr>
      <w:r w:rsidRPr="007E1792">
        <w:rPr>
          <w:rFonts w:ascii="Arial" w:hAnsi="Arial" w:cs="Arial"/>
          <w:color w:val="auto"/>
          <w:sz w:val="24"/>
          <w:szCs w:val="24"/>
        </w:rPr>
        <w:t xml:space="preserve">*Produção de mídias institucionais para os vereadores  </w:t>
      </w:r>
    </w:p>
    <w:p w14:paraId="4DF2B068" w14:textId="77777777" w:rsidR="00CB41AE" w:rsidRPr="007E1792" w:rsidRDefault="00CB41AE">
      <w:pPr>
        <w:pStyle w:val="CorpoA"/>
        <w:spacing w:after="0" w:line="288" w:lineRule="auto"/>
        <w:jc w:val="both"/>
        <w:rPr>
          <w:rFonts w:ascii="Arial" w:eastAsia="Times New Roman" w:hAnsi="Arial" w:cs="Arial"/>
          <w:sz w:val="24"/>
          <w:szCs w:val="24"/>
        </w:rPr>
      </w:pPr>
    </w:p>
    <w:p w14:paraId="72666550" w14:textId="77777777" w:rsidR="00CB41AE" w:rsidRPr="007E1792" w:rsidRDefault="00000000">
      <w:pPr>
        <w:pStyle w:val="CorpoA"/>
        <w:spacing w:after="0" w:line="288" w:lineRule="auto"/>
        <w:jc w:val="both"/>
        <w:rPr>
          <w:rStyle w:val="Nenhum"/>
          <w:rFonts w:ascii="Arial" w:eastAsia="Times New Roman" w:hAnsi="Arial" w:cs="Arial"/>
          <w:b/>
          <w:bCs/>
          <w:sz w:val="24"/>
          <w:szCs w:val="24"/>
          <w:lang w:val="pt-BR"/>
        </w:rPr>
      </w:pPr>
      <w:r w:rsidRPr="007E1792">
        <w:rPr>
          <w:rStyle w:val="Nenhum"/>
          <w:rFonts w:ascii="Arial" w:hAnsi="Arial" w:cs="Arial"/>
          <w:b/>
          <w:bCs/>
          <w:sz w:val="24"/>
          <w:szCs w:val="24"/>
          <w:lang w:val="pt-BR"/>
        </w:rPr>
        <w:t>CLÁUSULA SEGUNDA – CONDIÇÕES DE EXECUÇÃO</w:t>
      </w:r>
    </w:p>
    <w:p w14:paraId="5D499E9A" w14:textId="77777777" w:rsidR="00CB41AE" w:rsidRPr="007E1792" w:rsidRDefault="00CB41AE">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hAnsi="Arial" w:cs="Arial"/>
          <w:b/>
          <w:bCs/>
          <w:sz w:val="24"/>
          <w:szCs w:val="24"/>
          <w:lang w:val="pt-BR"/>
        </w:rPr>
      </w:pPr>
    </w:p>
    <w:p w14:paraId="6C56738D"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2.1. A prestação dos serviços acima definidos poderá ser realizada de forma presencial, na sede da Câmara Municipal de Riachinho, especialmente no caso de transmissão das reuniões do Poder Legislativo, ou em outro local determinado pela Contratante. </w:t>
      </w:r>
    </w:p>
    <w:p w14:paraId="4B9BE0DB" w14:textId="77777777" w:rsidR="00CB41AE" w:rsidRPr="007E1792" w:rsidRDefault="00CB41AE">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360E1C7B"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2.1.1. Os serviços deverão ser prestados também de forma remota por todos os meios </w:t>
      </w:r>
      <w:r w:rsidRPr="007E1792">
        <w:rPr>
          <w:rStyle w:val="Nenhum"/>
          <w:rFonts w:ascii="Arial" w:hAnsi="Arial" w:cs="Arial"/>
          <w:sz w:val="24"/>
          <w:szCs w:val="24"/>
          <w:lang w:val="pt-BR"/>
        </w:rPr>
        <w:lastRenderedPageBreak/>
        <w:t>disponíveis em horário comercial, em dias úteis.</w:t>
      </w:r>
    </w:p>
    <w:p w14:paraId="56677C3D" w14:textId="77777777" w:rsidR="00CB41AE" w:rsidRPr="007E1792" w:rsidRDefault="00CB41AE">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5B161D08"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2.1.2. Os serviços realizados pela Contratada deverão ser objeto de um relatório circunstanciado das atividades realizadas e entregues na secretaria da Contratante, no horário comercial de funcionamento da mesma, de segunda a sexta-feira, não se responsabilizando a Câmara Municipal pelo recebimento em outro local, dias e horários, salvo se a Contratante permitir recebê-los via e-mail ou outro meio digital.</w:t>
      </w:r>
    </w:p>
    <w:p w14:paraId="7A6492D2" w14:textId="77777777" w:rsidR="00CB41AE" w:rsidRPr="007E1792" w:rsidRDefault="00CB41AE">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7F617719" w14:textId="77777777"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2.1.3. A Contratada deverá realizar a cobertura dos eventos de interesse da Câmara Municipal, quando solicitado, bem como a geração de conteúdo de áudio e vídeo durante esses eventos e outros de necessidade do Executivo. </w:t>
      </w:r>
    </w:p>
    <w:p w14:paraId="5923012D" w14:textId="77777777" w:rsidR="00CB41AE" w:rsidRPr="007E1792" w:rsidRDefault="00CB41AE">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2EF1085F" w14:textId="1AA2741B" w:rsidR="00CB41AE" w:rsidRPr="007E1792" w:rsidRDefault="00000000">
      <w:pPr>
        <w:pStyle w:val="Corpo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2.1.4. As condições, compromissos, objeto e demais termos a serem observados, estarão formalizados em contrato administrativo celebrado entre as partes, com vigência </w:t>
      </w:r>
      <w:r w:rsidRPr="007E1792">
        <w:rPr>
          <w:rStyle w:val="Nenhum"/>
          <w:rFonts w:ascii="Arial" w:hAnsi="Arial" w:cs="Arial"/>
          <w:color w:val="auto"/>
          <w:sz w:val="24"/>
          <w:szCs w:val="24"/>
          <w:lang w:val="pt-BR"/>
        </w:rPr>
        <w:t>de 9 (</w:t>
      </w:r>
      <w:r w:rsidR="007E1792" w:rsidRPr="007E1792">
        <w:rPr>
          <w:rStyle w:val="Nenhum"/>
          <w:rFonts w:ascii="Arial" w:hAnsi="Arial" w:cs="Arial"/>
          <w:color w:val="auto"/>
          <w:sz w:val="24"/>
          <w:szCs w:val="24"/>
          <w:lang w:val="pt-BR"/>
        </w:rPr>
        <w:t>nove</w:t>
      </w:r>
      <w:r w:rsidRPr="007E1792">
        <w:rPr>
          <w:rStyle w:val="Nenhum"/>
          <w:rFonts w:ascii="Arial" w:hAnsi="Arial" w:cs="Arial"/>
          <w:color w:val="auto"/>
          <w:sz w:val="24"/>
          <w:szCs w:val="24"/>
          <w:lang w:val="pt-BR"/>
        </w:rPr>
        <w:t xml:space="preserve">s) meses, </w:t>
      </w:r>
      <w:r w:rsidRPr="007E1792">
        <w:rPr>
          <w:rStyle w:val="Nenhum"/>
          <w:rFonts w:ascii="Arial" w:hAnsi="Arial" w:cs="Arial"/>
          <w:sz w:val="24"/>
          <w:szCs w:val="24"/>
          <w:lang w:val="pt-BR"/>
        </w:rPr>
        <w:t>podendo este ser renovado e aditado conforme manifestação formal de interesse das partes.</w:t>
      </w:r>
    </w:p>
    <w:p w14:paraId="6FDAE300" w14:textId="77777777" w:rsidR="00CB41AE" w:rsidRPr="007E1792" w:rsidRDefault="00CB41AE">
      <w:pPr>
        <w:pStyle w:val="PadroA"/>
        <w:spacing w:line="288" w:lineRule="auto"/>
        <w:jc w:val="both"/>
        <w:rPr>
          <w:rStyle w:val="Nenhum"/>
          <w:rFonts w:eastAsia="Times New Roman" w:cs="Arial"/>
          <w:sz w:val="24"/>
          <w:szCs w:val="24"/>
          <w:lang w:val="pt-BR"/>
        </w:rPr>
      </w:pPr>
    </w:p>
    <w:p w14:paraId="3B436392"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b/>
          <w:bCs/>
          <w:sz w:val="24"/>
          <w:szCs w:val="24"/>
          <w:lang w:val="pt-BR"/>
        </w:rPr>
        <w:t xml:space="preserve">CLÁUSULA TERCEIRA </w:t>
      </w:r>
      <w:r w:rsidRPr="007E1792">
        <w:rPr>
          <w:rStyle w:val="Nenhum"/>
          <w:rFonts w:cs="Arial"/>
          <w:b/>
          <w:bCs/>
          <w:sz w:val="24"/>
          <w:szCs w:val="24"/>
          <w:shd w:val="clear" w:color="auto" w:fill="FFFFFF"/>
          <w:lang w:val="pt-BR"/>
        </w:rPr>
        <w:t>- SERVIÇOS EM VIAGEM</w:t>
      </w:r>
    </w:p>
    <w:p w14:paraId="234FB986"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448D0938"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3.1. As despesas com viagens para execução dos serviços, postagem de documentos e demais diligências necessárias ao cumprimento dos serviços contratados será de responsabilidade da CONTRATADA. </w:t>
      </w:r>
    </w:p>
    <w:p w14:paraId="71A78461"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428E71AD"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3.2. Sempre que houver necessidade, a critério do Contratante, poderá haver deslocamento do profissional, em que seja necessário realizar atividades relacionadas ao objeto do presente objeto.</w:t>
      </w:r>
    </w:p>
    <w:p w14:paraId="6DABDE2D"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75774680"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3.3. Caberá à Contratante custear as despesas com passagens, hospedagem, deslocamentos e alimentação da contratada em viagens fora do município e previamente autorizadas pelo Contratante.</w:t>
      </w:r>
    </w:p>
    <w:p w14:paraId="7BD89AE7"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3FBB7A3E" w14:textId="469B8273" w:rsidR="00CB41AE" w:rsidRPr="007E1792" w:rsidRDefault="00000000">
      <w:pPr>
        <w:pStyle w:val="PadroA"/>
        <w:spacing w:line="288" w:lineRule="auto"/>
        <w:jc w:val="both"/>
        <w:rPr>
          <w:rStyle w:val="Nenhum"/>
          <w:rFonts w:cs="Arial"/>
          <w:sz w:val="24"/>
          <w:szCs w:val="24"/>
          <w:shd w:val="clear" w:color="auto" w:fill="FFFFFF"/>
          <w:lang w:val="pt-BR"/>
        </w:rPr>
      </w:pPr>
      <w:r w:rsidRPr="007E1792">
        <w:rPr>
          <w:rStyle w:val="Nenhum"/>
          <w:rFonts w:cs="Arial"/>
          <w:sz w:val="24"/>
          <w:szCs w:val="24"/>
          <w:shd w:val="clear" w:color="auto" w:fill="FFFFFF"/>
          <w:lang w:val="pt-BR"/>
        </w:rPr>
        <w:t xml:space="preserve">3.4. A Contratada deverá comunicar à Contratante com antecedência mínima de 02 (dois) dias úteis a data prevista para a viagem, sua duração, o local de deslocamento, e os serviços a serem </w:t>
      </w:r>
      <w:r w:rsidR="00D279A6" w:rsidRPr="007E1792">
        <w:rPr>
          <w:rStyle w:val="Nenhum"/>
          <w:rFonts w:cs="Arial"/>
          <w:sz w:val="24"/>
          <w:szCs w:val="24"/>
          <w:shd w:val="clear" w:color="auto" w:fill="FFFFFF"/>
          <w:lang w:val="pt-BR"/>
        </w:rPr>
        <w:t>realizados.</w:t>
      </w:r>
    </w:p>
    <w:p w14:paraId="164D6CC6" w14:textId="77777777" w:rsidR="00CB41AE" w:rsidRPr="007E1792" w:rsidRDefault="00CB41AE">
      <w:pPr>
        <w:pStyle w:val="PadroA"/>
        <w:spacing w:line="288" w:lineRule="auto"/>
        <w:jc w:val="center"/>
        <w:rPr>
          <w:rFonts w:eastAsia="Times New Roman" w:cs="Arial"/>
          <w:b/>
          <w:bCs/>
          <w:sz w:val="24"/>
          <w:szCs w:val="24"/>
          <w:lang w:val="pt-BR"/>
        </w:rPr>
      </w:pPr>
    </w:p>
    <w:p w14:paraId="3352B003" w14:textId="77777777" w:rsidR="00CB41AE" w:rsidRPr="007E1792" w:rsidRDefault="00000000">
      <w:pPr>
        <w:pStyle w:val="PadroA"/>
        <w:spacing w:line="288" w:lineRule="auto"/>
        <w:jc w:val="both"/>
        <w:rPr>
          <w:rFonts w:cs="Arial"/>
          <w:sz w:val="24"/>
          <w:szCs w:val="24"/>
          <w:lang w:val="pt-BR"/>
        </w:rPr>
      </w:pPr>
      <w:r w:rsidRPr="007E1792">
        <w:rPr>
          <w:rFonts w:cs="Arial"/>
          <w:sz w:val="24"/>
          <w:szCs w:val="24"/>
          <w:lang w:val="pt-BR"/>
        </w:rPr>
        <w:br w:type="page"/>
      </w:r>
    </w:p>
    <w:p w14:paraId="063732E4" w14:textId="77777777" w:rsidR="00CB41AE" w:rsidRPr="007E1792" w:rsidRDefault="00000000">
      <w:pPr>
        <w:pStyle w:val="PadroA"/>
        <w:spacing w:line="288" w:lineRule="auto"/>
        <w:jc w:val="both"/>
        <w:rPr>
          <w:rStyle w:val="Nenhum"/>
          <w:rFonts w:eastAsia="Times New Roman" w:cs="Arial"/>
          <w:b/>
          <w:bCs/>
          <w:sz w:val="24"/>
          <w:szCs w:val="24"/>
          <w:lang w:val="pt-BR"/>
        </w:rPr>
      </w:pPr>
      <w:r w:rsidRPr="007E1792">
        <w:rPr>
          <w:rStyle w:val="Nenhum"/>
          <w:rFonts w:cs="Arial"/>
          <w:b/>
          <w:bCs/>
          <w:sz w:val="24"/>
          <w:szCs w:val="24"/>
          <w:lang w:val="pt-BR"/>
        </w:rPr>
        <w:lastRenderedPageBreak/>
        <w:t>CLÁUSULA QUARTA - DOS PRAZOS DE VIGÊNCIA.</w:t>
      </w:r>
    </w:p>
    <w:p w14:paraId="0EA81977" w14:textId="77777777" w:rsidR="00CB41AE" w:rsidRPr="007E1792" w:rsidRDefault="00CB41AE">
      <w:pPr>
        <w:pStyle w:val="CorpoB"/>
        <w:spacing w:line="288" w:lineRule="auto"/>
        <w:jc w:val="both"/>
        <w:rPr>
          <w:rStyle w:val="Nenhum"/>
          <w:rFonts w:ascii="Arial" w:hAnsi="Arial" w:cs="Arial"/>
          <w:b/>
          <w:bCs/>
          <w:sz w:val="24"/>
          <w:szCs w:val="24"/>
          <w:lang w:val="pt-BR"/>
        </w:rPr>
      </w:pPr>
    </w:p>
    <w:p w14:paraId="61E5AC64" w14:textId="5EF21855" w:rsidR="00CB41AE" w:rsidRPr="007E1792" w:rsidRDefault="00000000">
      <w:pPr>
        <w:pStyle w:val="CorpoB"/>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4.1.</w:t>
      </w:r>
      <w:r w:rsidRPr="007E1792">
        <w:rPr>
          <w:rStyle w:val="Nenhum"/>
          <w:rFonts w:ascii="Arial" w:hAnsi="Arial" w:cs="Arial"/>
          <w:b/>
          <w:bCs/>
          <w:sz w:val="24"/>
          <w:szCs w:val="24"/>
          <w:lang w:val="pt-BR"/>
        </w:rPr>
        <w:t xml:space="preserve"> </w:t>
      </w:r>
      <w:r w:rsidRPr="007E1792">
        <w:rPr>
          <w:rStyle w:val="Nenhum"/>
          <w:rFonts w:ascii="Arial" w:hAnsi="Arial" w:cs="Arial"/>
          <w:sz w:val="24"/>
          <w:szCs w:val="24"/>
          <w:lang w:val="pt-BR"/>
        </w:rPr>
        <w:t xml:space="preserve">O Contrato decorrente da presente licitação vigorará pelo </w:t>
      </w:r>
      <w:r w:rsidRPr="008F52C0">
        <w:rPr>
          <w:rStyle w:val="Nenhum"/>
          <w:rFonts w:ascii="Arial" w:hAnsi="Arial" w:cs="Arial"/>
          <w:color w:val="auto"/>
          <w:sz w:val="24"/>
          <w:szCs w:val="24"/>
          <w:lang w:val="pt-BR"/>
        </w:rPr>
        <w:t xml:space="preserve">prazo de </w:t>
      </w:r>
      <w:r w:rsidR="0051760D" w:rsidRPr="008F52C0">
        <w:rPr>
          <w:rStyle w:val="Nenhum"/>
          <w:rFonts w:ascii="Arial" w:hAnsi="Arial" w:cs="Arial"/>
          <w:color w:val="auto"/>
          <w:sz w:val="24"/>
          <w:szCs w:val="24"/>
          <w:lang w:val="pt-BR"/>
        </w:rPr>
        <w:t>6 (seis</w:t>
      </w:r>
      <w:r w:rsidRPr="008F52C0">
        <w:rPr>
          <w:rStyle w:val="Nenhum"/>
          <w:rFonts w:ascii="Arial" w:hAnsi="Arial" w:cs="Arial"/>
          <w:color w:val="auto"/>
          <w:sz w:val="24"/>
          <w:szCs w:val="24"/>
          <w:lang w:val="pt-BR"/>
        </w:rPr>
        <w:t xml:space="preserve">) meses, </w:t>
      </w:r>
      <w:r w:rsidRPr="007E1792">
        <w:rPr>
          <w:rStyle w:val="Nenhum"/>
          <w:rFonts w:ascii="Arial" w:hAnsi="Arial" w:cs="Arial"/>
          <w:sz w:val="24"/>
          <w:szCs w:val="24"/>
          <w:lang w:val="pt-BR"/>
        </w:rPr>
        <w:t>a contar de sua assinatura e publicação no sítio eletrônico oficial, podendo o mesmo ser prorrogado por força do Art. 107 da Lei 14.133/2021.</w:t>
      </w:r>
    </w:p>
    <w:p w14:paraId="43136114" w14:textId="77777777" w:rsidR="00CB41AE" w:rsidRPr="007E1792" w:rsidRDefault="00CB41AE">
      <w:pPr>
        <w:pStyle w:val="CorpoB"/>
        <w:spacing w:line="288" w:lineRule="auto"/>
        <w:jc w:val="both"/>
        <w:rPr>
          <w:rFonts w:ascii="Arial" w:hAnsi="Arial" w:cs="Arial"/>
          <w:sz w:val="24"/>
          <w:szCs w:val="24"/>
          <w:lang w:val="pt-BR"/>
        </w:rPr>
      </w:pPr>
    </w:p>
    <w:p w14:paraId="5980138E"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CLÁUSULA QUINTA - DO VALOR E PAGAMENTO.</w:t>
      </w:r>
    </w:p>
    <w:p w14:paraId="217B1FE1" w14:textId="77777777" w:rsidR="00CB41AE" w:rsidRPr="007E1792" w:rsidRDefault="00CB41AE">
      <w:pPr>
        <w:pStyle w:val="CorpoB"/>
        <w:tabs>
          <w:tab w:val="left" w:pos="1404"/>
        </w:tabs>
        <w:spacing w:line="288" w:lineRule="auto"/>
        <w:jc w:val="both"/>
        <w:rPr>
          <w:rStyle w:val="Nenhum"/>
          <w:rFonts w:ascii="Arial" w:hAnsi="Arial" w:cs="Arial"/>
          <w:b/>
          <w:bCs/>
          <w:sz w:val="24"/>
          <w:szCs w:val="24"/>
          <w:lang w:val="pt-BR"/>
        </w:rPr>
      </w:pPr>
    </w:p>
    <w:p w14:paraId="0B82C6CB" w14:textId="77777777" w:rsidR="00CB41AE" w:rsidRPr="007E1792" w:rsidRDefault="00000000">
      <w:pPr>
        <w:pStyle w:val="CorpoB"/>
        <w:tabs>
          <w:tab w:val="left" w:pos="1404"/>
        </w:tabs>
        <w:spacing w:line="288" w:lineRule="auto"/>
        <w:jc w:val="both"/>
        <w:rPr>
          <w:rFonts w:ascii="Arial" w:hAnsi="Arial" w:cs="Arial"/>
          <w:sz w:val="24"/>
          <w:szCs w:val="24"/>
          <w:lang w:val="pt-BR"/>
        </w:rPr>
      </w:pPr>
      <w:r w:rsidRPr="007E1792">
        <w:rPr>
          <w:rStyle w:val="Nenhum"/>
          <w:rFonts w:ascii="Arial" w:hAnsi="Arial" w:cs="Arial"/>
          <w:sz w:val="24"/>
          <w:szCs w:val="24"/>
          <w:lang w:val="pt-BR"/>
        </w:rPr>
        <w:t>5.1.</w:t>
      </w:r>
      <w:r w:rsidRPr="007E1792">
        <w:rPr>
          <w:rStyle w:val="Nenhum"/>
          <w:rFonts w:ascii="Arial" w:hAnsi="Arial" w:cs="Arial"/>
          <w:b/>
          <w:bCs/>
          <w:sz w:val="24"/>
          <w:szCs w:val="24"/>
          <w:lang w:val="pt-BR"/>
        </w:rPr>
        <w:t xml:space="preserve"> </w:t>
      </w:r>
      <w:r w:rsidRPr="007E1792">
        <w:rPr>
          <w:rStyle w:val="Nenhum"/>
          <w:rFonts w:ascii="Arial" w:hAnsi="Arial" w:cs="Arial"/>
          <w:sz w:val="24"/>
          <w:szCs w:val="24"/>
          <w:lang w:val="pt-BR"/>
        </w:rPr>
        <w:t xml:space="preserve">O valor Mensal do presente contrato é de R$___________ (____________). </w:t>
      </w:r>
    </w:p>
    <w:p w14:paraId="33111B3C" w14:textId="77777777" w:rsidR="00CB41AE" w:rsidRPr="007E1792" w:rsidRDefault="00CB41AE">
      <w:pPr>
        <w:pStyle w:val="Default"/>
        <w:spacing w:line="288" w:lineRule="auto"/>
        <w:jc w:val="both"/>
        <w:rPr>
          <w:rFonts w:ascii="Arial" w:hAnsi="Arial" w:cs="Arial"/>
          <w:lang w:val="pt-BR"/>
        </w:rPr>
      </w:pPr>
    </w:p>
    <w:p w14:paraId="324E9D32" w14:textId="77777777" w:rsidR="00CB41AE" w:rsidRPr="007E1792" w:rsidRDefault="00000000">
      <w:pPr>
        <w:pStyle w:val="Default"/>
        <w:spacing w:line="288" w:lineRule="auto"/>
        <w:jc w:val="both"/>
        <w:rPr>
          <w:rStyle w:val="Nenhum"/>
          <w:rFonts w:ascii="Arial" w:hAnsi="Arial" w:cs="Arial"/>
          <w:b/>
          <w:bCs/>
          <w:lang w:val="pt-BR"/>
        </w:rPr>
      </w:pPr>
      <w:r w:rsidRPr="007E1792">
        <w:rPr>
          <w:rFonts w:ascii="Arial" w:hAnsi="Arial" w:cs="Arial"/>
          <w:lang w:val="pt-BR"/>
        </w:rPr>
        <w:t>5.2.  Estima-se em R$---------------(xxxxxxxxxx) o valor global do presente.</w:t>
      </w:r>
    </w:p>
    <w:p w14:paraId="0CF15D2F" w14:textId="77777777" w:rsidR="00CB41AE" w:rsidRPr="007E1792" w:rsidRDefault="00CB41AE">
      <w:pPr>
        <w:pStyle w:val="Normal1"/>
        <w:spacing w:line="288" w:lineRule="auto"/>
        <w:jc w:val="both"/>
        <w:rPr>
          <w:rStyle w:val="Nenhum"/>
          <w:rFonts w:ascii="Arial" w:hAnsi="Arial" w:cs="Arial"/>
          <w:b/>
          <w:bCs/>
          <w:sz w:val="24"/>
          <w:szCs w:val="24"/>
          <w:lang w:val="pt-BR"/>
        </w:rPr>
      </w:pPr>
    </w:p>
    <w:p w14:paraId="22909BA2" w14:textId="2C345030" w:rsidR="00CB41AE" w:rsidRPr="007E1792" w:rsidRDefault="00000000">
      <w:pPr>
        <w:pStyle w:val="Normal1"/>
        <w:spacing w:line="288" w:lineRule="auto"/>
        <w:jc w:val="both"/>
        <w:rPr>
          <w:rFonts w:ascii="Arial" w:hAnsi="Arial" w:cs="Arial"/>
          <w:sz w:val="24"/>
          <w:szCs w:val="24"/>
          <w:lang w:val="pt-BR"/>
        </w:rPr>
      </w:pPr>
      <w:r w:rsidRPr="007E1792">
        <w:rPr>
          <w:rFonts w:ascii="Arial" w:hAnsi="Arial" w:cs="Arial"/>
          <w:sz w:val="24"/>
          <w:szCs w:val="24"/>
          <w:lang w:val="pt-BR"/>
        </w:rPr>
        <w:t xml:space="preserve">5.3. Os pagamentos serão efetuados mensalmente, através deposito bancário ou TED em nome da futura contratada, até o 5° (quinto) dia do mês </w:t>
      </w:r>
      <w:r w:rsidR="00D279A6" w:rsidRPr="007E1792">
        <w:rPr>
          <w:rFonts w:ascii="Arial" w:hAnsi="Arial" w:cs="Arial"/>
          <w:sz w:val="24"/>
          <w:szCs w:val="24"/>
          <w:lang w:val="pt-BR"/>
        </w:rPr>
        <w:t>subsequente</w:t>
      </w:r>
      <w:r w:rsidRPr="007E1792">
        <w:rPr>
          <w:rFonts w:ascii="Arial" w:hAnsi="Arial" w:cs="Arial"/>
          <w:sz w:val="24"/>
          <w:szCs w:val="24"/>
          <w:lang w:val="pt-BR"/>
        </w:rPr>
        <w:t xml:space="preserve"> ao que originou a prestação dos serviços, mediante nota fiscal devidamente empenhada.</w:t>
      </w:r>
    </w:p>
    <w:p w14:paraId="20AF5B3D" w14:textId="77777777" w:rsidR="00CB41AE" w:rsidRPr="007E1792" w:rsidRDefault="00CB41AE">
      <w:pPr>
        <w:pStyle w:val="Normal1"/>
        <w:spacing w:line="288" w:lineRule="auto"/>
        <w:jc w:val="both"/>
        <w:rPr>
          <w:rFonts w:ascii="Arial" w:hAnsi="Arial" w:cs="Arial"/>
          <w:sz w:val="24"/>
          <w:szCs w:val="24"/>
          <w:lang w:val="pt-BR"/>
        </w:rPr>
      </w:pPr>
    </w:p>
    <w:p w14:paraId="024BEE48" w14:textId="77777777" w:rsidR="00CB41AE" w:rsidRPr="007E1792" w:rsidRDefault="00000000">
      <w:pPr>
        <w:pStyle w:val="Normal1"/>
        <w:spacing w:line="288" w:lineRule="auto"/>
        <w:jc w:val="both"/>
        <w:rPr>
          <w:rFonts w:ascii="Arial" w:hAnsi="Arial" w:cs="Arial"/>
          <w:sz w:val="24"/>
          <w:szCs w:val="24"/>
          <w:lang w:val="pt-BR"/>
        </w:rPr>
      </w:pPr>
      <w:r w:rsidRPr="007E1792">
        <w:rPr>
          <w:rFonts w:ascii="Arial" w:hAnsi="Arial" w:cs="Arial"/>
          <w:sz w:val="24"/>
          <w:szCs w:val="24"/>
          <w:lang w:val="pt-BR"/>
        </w:rPr>
        <w:t>5.4. Em caso de irregularidade na emissão dos documentos fiscais, o prazo de pagamento será contado a partir de sua reapresentação, desde que devidamente regularizados.</w:t>
      </w:r>
    </w:p>
    <w:p w14:paraId="3600FFB2" w14:textId="77777777" w:rsidR="00CB41AE" w:rsidRPr="007E1792" w:rsidRDefault="00CB41AE">
      <w:pPr>
        <w:pStyle w:val="Normal1"/>
        <w:spacing w:line="288" w:lineRule="auto"/>
        <w:jc w:val="both"/>
        <w:rPr>
          <w:rFonts w:ascii="Arial" w:hAnsi="Arial" w:cs="Arial"/>
          <w:sz w:val="24"/>
          <w:szCs w:val="24"/>
          <w:lang w:val="pt-BR"/>
        </w:rPr>
      </w:pPr>
    </w:p>
    <w:p w14:paraId="5F5E2AB4" w14:textId="77777777" w:rsidR="00CB41AE" w:rsidRPr="007E1792" w:rsidRDefault="00000000">
      <w:pPr>
        <w:pStyle w:val="Normal1"/>
        <w:spacing w:line="288" w:lineRule="auto"/>
        <w:jc w:val="both"/>
        <w:rPr>
          <w:rFonts w:ascii="Arial" w:hAnsi="Arial" w:cs="Arial"/>
          <w:sz w:val="24"/>
          <w:szCs w:val="24"/>
          <w:lang w:val="pt-BR"/>
        </w:rPr>
      </w:pPr>
      <w:r w:rsidRPr="007E1792">
        <w:rPr>
          <w:rFonts w:ascii="Arial" w:hAnsi="Arial" w:cs="Arial"/>
          <w:sz w:val="24"/>
          <w:szCs w:val="24"/>
          <w:lang w:val="pt-BR"/>
        </w:rPr>
        <w:t>5.5. O pagamento somente será autorizado depois de efetuado o “atesto” pelo servidor competente, condicionado este ato à verificação da conformidade da Nota Fiscal/Fatura apresentada em relação aos bens efetivamente entregues.</w:t>
      </w:r>
    </w:p>
    <w:p w14:paraId="3A992078" w14:textId="77777777" w:rsidR="00CB41AE" w:rsidRPr="007E1792" w:rsidRDefault="00CB41AE">
      <w:pPr>
        <w:pStyle w:val="Normal1"/>
        <w:spacing w:line="288" w:lineRule="auto"/>
        <w:jc w:val="both"/>
        <w:rPr>
          <w:rFonts w:ascii="Arial" w:hAnsi="Arial" w:cs="Arial"/>
          <w:sz w:val="24"/>
          <w:szCs w:val="24"/>
          <w:lang w:val="pt-BR"/>
        </w:rPr>
      </w:pPr>
    </w:p>
    <w:p w14:paraId="1F7F76B5" w14:textId="77777777" w:rsidR="00CB41AE" w:rsidRPr="007E1792" w:rsidRDefault="00000000">
      <w:pPr>
        <w:pStyle w:val="Normal1"/>
        <w:spacing w:line="288" w:lineRule="auto"/>
        <w:jc w:val="both"/>
        <w:rPr>
          <w:rFonts w:ascii="Arial" w:hAnsi="Arial" w:cs="Arial"/>
          <w:sz w:val="24"/>
          <w:szCs w:val="24"/>
          <w:lang w:val="pt-BR"/>
        </w:rPr>
      </w:pPr>
      <w:r w:rsidRPr="007E1792">
        <w:rPr>
          <w:rFonts w:ascii="Arial" w:hAnsi="Arial" w:cs="Arial"/>
          <w:sz w:val="24"/>
          <w:szCs w:val="24"/>
          <w:lang w:val="pt-BR"/>
        </w:rPr>
        <w:t>5.6. Será considerada data do pagamento o dia em que constar como emitida a ordem bancária para pagamento.</w:t>
      </w:r>
    </w:p>
    <w:p w14:paraId="77F9D2CB" w14:textId="77777777" w:rsidR="00CB41AE" w:rsidRPr="007E1792" w:rsidRDefault="00CB41AE">
      <w:pPr>
        <w:pStyle w:val="Normal1"/>
        <w:spacing w:line="288" w:lineRule="auto"/>
        <w:jc w:val="both"/>
        <w:rPr>
          <w:rFonts w:ascii="Arial" w:hAnsi="Arial" w:cs="Arial"/>
          <w:sz w:val="24"/>
          <w:szCs w:val="24"/>
          <w:lang w:val="pt-BR"/>
        </w:rPr>
      </w:pPr>
    </w:p>
    <w:p w14:paraId="4618BC2B" w14:textId="77777777" w:rsidR="00CB41AE" w:rsidRPr="007E1792" w:rsidRDefault="00000000">
      <w:pPr>
        <w:pStyle w:val="Normal1"/>
        <w:spacing w:line="288" w:lineRule="auto"/>
        <w:jc w:val="both"/>
        <w:rPr>
          <w:rFonts w:ascii="Arial" w:hAnsi="Arial" w:cs="Arial"/>
          <w:sz w:val="24"/>
          <w:szCs w:val="24"/>
          <w:lang w:val="pt-BR"/>
        </w:rPr>
      </w:pPr>
      <w:r w:rsidRPr="007E1792">
        <w:rPr>
          <w:rFonts w:ascii="Arial" w:hAnsi="Arial" w:cs="Arial"/>
          <w:sz w:val="24"/>
          <w:szCs w:val="24"/>
          <w:lang w:val="pt-BR"/>
        </w:rPr>
        <w:t>5.7. Quando do pagamento, será efetuada a retenção tributária prevista na legislação aplicável.</w:t>
      </w:r>
    </w:p>
    <w:p w14:paraId="3DF7925E" w14:textId="77777777" w:rsidR="00CB41AE" w:rsidRPr="007E1792" w:rsidRDefault="00CB41AE">
      <w:pPr>
        <w:pStyle w:val="Normal1"/>
        <w:spacing w:line="288" w:lineRule="auto"/>
        <w:jc w:val="both"/>
        <w:rPr>
          <w:rFonts w:ascii="Arial" w:hAnsi="Arial" w:cs="Arial"/>
          <w:sz w:val="24"/>
          <w:szCs w:val="24"/>
          <w:lang w:val="pt-BR"/>
        </w:rPr>
      </w:pPr>
    </w:p>
    <w:p w14:paraId="5DB6E455" w14:textId="77777777" w:rsidR="00CB41AE" w:rsidRPr="007E1792" w:rsidRDefault="00000000">
      <w:pPr>
        <w:pStyle w:val="Normal1"/>
        <w:spacing w:line="288" w:lineRule="auto"/>
        <w:jc w:val="both"/>
        <w:rPr>
          <w:rFonts w:ascii="Arial" w:hAnsi="Arial" w:cs="Arial"/>
          <w:sz w:val="24"/>
          <w:szCs w:val="24"/>
          <w:lang w:val="pt-BR"/>
        </w:rPr>
      </w:pPr>
      <w:r w:rsidRPr="007E1792">
        <w:rPr>
          <w:rFonts w:ascii="Arial" w:hAnsi="Arial" w:cs="Arial"/>
          <w:sz w:val="24"/>
          <w:szCs w:val="24"/>
          <w:lang w:val="pt-BR"/>
        </w:rPr>
        <w:t>5.8.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4C6275F5" w14:textId="77777777" w:rsidR="00CB41AE" w:rsidRPr="007E1792" w:rsidRDefault="00CB41AE">
      <w:pPr>
        <w:pStyle w:val="CorpoB"/>
        <w:spacing w:line="288" w:lineRule="auto"/>
        <w:jc w:val="both"/>
        <w:rPr>
          <w:rFonts w:ascii="Arial" w:hAnsi="Arial" w:cs="Arial"/>
          <w:sz w:val="24"/>
          <w:szCs w:val="24"/>
          <w:lang w:val="pt-BR"/>
        </w:rPr>
      </w:pPr>
    </w:p>
    <w:p w14:paraId="7854131D"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5.9. Nenhum pagamento será efetuado à Contratada enquanto pendente de liquidação qualquer obrigação financeira que lhe for imposta, em virtude de penalidade ou inadimplência.</w:t>
      </w:r>
    </w:p>
    <w:p w14:paraId="4C6E3AF1" w14:textId="77777777" w:rsidR="00CB41AE" w:rsidRPr="007E1792" w:rsidRDefault="00CB41AE">
      <w:pPr>
        <w:pStyle w:val="CorpoB"/>
        <w:spacing w:line="288" w:lineRule="auto"/>
        <w:jc w:val="both"/>
        <w:rPr>
          <w:rFonts w:ascii="Arial" w:hAnsi="Arial" w:cs="Arial"/>
          <w:sz w:val="24"/>
          <w:szCs w:val="24"/>
          <w:lang w:val="pt-BR"/>
        </w:rPr>
      </w:pPr>
    </w:p>
    <w:p w14:paraId="3BD80FAF"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lastRenderedPageBreak/>
        <w:t>5.10. A Nota Fiscal ou Fatura deverá ser obrigatoriamente acompanhada da comprovação da regularidade fiscal, constatada por meio de consulta on-line sítios eletrônicos oficiais ou à documentação mencionada no art. 68 da Lei nº 14.133/2021.</w:t>
      </w:r>
    </w:p>
    <w:p w14:paraId="6ADE8822" w14:textId="77777777" w:rsidR="00CB41AE" w:rsidRPr="007E1792" w:rsidRDefault="00CB41AE">
      <w:pPr>
        <w:pStyle w:val="CorpoB"/>
        <w:spacing w:line="288" w:lineRule="auto"/>
        <w:jc w:val="both"/>
        <w:rPr>
          <w:rFonts w:ascii="Arial" w:hAnsi="Arial" w:cs="Arial"/>
          <w:sz w:val="24"/>
          <w:szCs w:val="24"/>
          <w:lang w:val="pt-BR"/>
        </w:rPr>
      </w:pPr>
    </w:p>
    <w:p w14:paraId="76197F34"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5.11. Será efetuada a retenção dos tributos e das contribuições federais, se for o caso, conforme estabelecido na Lei nº 9.430/96 e na Instrução Normativa RFB 1234/12.</w:t>
      </w:r>
    </w:p>
    <w:p w14:paraId="4B31DBA9" w14:textId="77777777" w:rsidR="00CB41AE" w:rsidRPr="007E1792" w:rsidRDefault="00CB41AE">
      <w:pPr>
        <w:pStyle w:val="CorpoB"/>
        <w:spacing w:line="288" w:lineRule="auto"/>
        <w:jc w:val="both"/>
        <w:rPr>
          <w:rFonts w:ascii="Arial" w:hAnsi="Arial" w:cs="Arial"/>
          <w:sz w:val="24"/>
          <w:szCs w:val="24"/>
          <w:lang w:val="pt-BR"/>
        </w:rPr>
      </w:pPr>
    </w:p>
    <w:p w14:paraId="52C4C047" w14:textId="77777777" w:rsidR="00CB41AE" w:rsidRPr="007E1792" w:rsidRDefault="00000000">
      <w:pPr>
        <w:pStyle w:val="CorpoB"/>
        <w:spacing w:line="288" w:lineRule="auto"/>
        <w:jc w:val="both"/>
        <w:rPr>
          <w:rStyle w:val="Hyperlink1"/>
          <w:rFonts w:ascii="Arial" w:hAnsi="Arial" w:cs="Arial"/>
          <w:lang w:val="pt-BR"/>
        </w:rPr>
      </w:pPr>
      <w:r w:rsidRPr="007E1792">
        <w:rPr>
          <w:rStyle w:val="Nenhum"/>
          <w:rFonts w:ascii="Arial" w:hAnsi="Arial" w:cs="Arial"/>
          <w:sz w:val="24"/>
          <w:szCs w:val="24"/>
          <w:lang w:val="pt-BR"/>
        </w:rPr>
        <w:t>5.12. A retenção dos tributos não será efetivada caso a licitante apresente junto com sua Nota Fiscal/Fatura a comprovação de que o ele é optante do Sistema Integrado de Pagamento de Impostos e Contribuições das Microempresas e Empresas de Pequeno Porte – SIMPLES NACIONAL.</w:t>
      </w:r>
    </w:p>
    <w:p w14:paraId="6111547C" w14:textId="77777777" w:rsidR="00CB41AE" w:rsidRPr="007E1792" w:rsidRDefault="00000000">
      <w:pPr>
        <w:pStyle w:val="CorpoB"/>
        <w:spacing w:line="288" w:lineRule="auto"/>
        <w:jc w:val="both"/>
        <w:rPr>
          <w:rStyle w:val="Nenhum"/>
          <w:rFonts w:ascii="Arial" w:hAnsi="Arial" w:cs="Arial"/>
          <w:sz w:val="24"/>
          <w:szCs w:val="24"/>
          <w:lang w:val="pt-BR"/>
        </w:rPr>
      </w:pPr>
      <w:r w:rsidRPr="007E1792">
        <w:rPr>
          <w:rStyle w:val="Nenhum"/>
          <w:rFonts w:ascii="Arial" w:hAnsi="Arial" w:cs="Arial"/>
          <w:b/>
          <w:bCs/>
          <w:sz w:val="24"/>
          <w:szCs w:val="24"/>
          <w:lang w:val="pt-BR"/>
        </w:rPr>
        <w:t xml:space="preserve"> </w:t>
      </w:r>
    </w:p>
    <w:p w14:paraId="70E2FA14"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CLÁUSULA SEXTA - DO REAJUSTAMENTO E EQUILÍBRIO ECONÔMICO-FINANCEIRO</w:t>
      </w:r>
    </w:p>
    <w:p w14:paraId="4EA0B3B9" w14:textId="77777777" w:rsidR="00CB41AE" w:rsidRPr="007E1792" w:rsidRDefault="00CB41AE">
      <w:pPr>
        <w:pStyle w:val="CorpoB"/>
        <w:spacing w:line="288" w:lineRule="auto"/>
        <w:jc w:val="both"/>
        <w:rPr>
          <w:rStyle w:val="Nenhum"/>
          <w:rFonts w:ascii="Arial" w:hAnsi="Arial" w:cs="Arial"/>
          <w:b/>
          <w:bCs/>
          <w:sz w:val="24"/>
          <w:szCs w:val="24"/>
          <w:lang w:val="pt-BR"/>
        </w:rPr>
      </w:pPr>
    </w:p>
    <w:p w14:paraId="061B8DC3"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6</w:t>
      </w:r>
      <w:r w:rsidRPr="007E1792">
        <w:rPr>
          <w:rStyle w:val="Nenhum"/>
          <w:rFonts w:ascii="Arial" w:hAnsi="Arial" w:cs="Arial"/>
          <w:sz w:val="24"/>
          <w:szCs w:val="24"/>
          <w:lang w:val="pt-BR"/>
        </w:rPr>
        <w:t xml:space="preserve">.1. Os preços são fixos e irreajustáveis no prazo de 01 (um) ano contado da data limite para a apresentação das propostas. </w:t>
      </w:r>
    </w:p>
    <w:p w14:paraId="6A1A253D" w14:textId="77777777" w:rsidR="00CB41AE" w:rsidRPr="007E1792" w:rsidRDefault="00CB41AE">
      <w:pPr>
        <w:pStyle w:val="CorpoB"/>
        <w:spacing w:line="288" w:lineRule="auto"/>
        <w:jc w:val="both"/>
        <w:rPr>
          <w:rFonts w:ascii="Arial" w:hAnsi="Arial" w:cs="Arial"/>
          <w:sz w:val="24"/>
          <w:szCs w:val="24"/>
          <w:lang w:val="pt-BR"/>
        </w:rPr>
      </w:pPr>
    </w:p>
    <w:p w14:paraId="0813863B"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6</w:t>
      </w:r>
      <w:r w:rsidRPr="007E1792">
        <w:rPr>
          <w:rStyle w:val="Nenhum"/>
          <w:rFonts w:ascii="Arial" w:hAnsi="Arial" w:cs="Arial"/>
          <w:sz w:val="24"/>
          <w:szCs w:val="24"/>
          <w:lang w:val="pt-BR"/>
        </w:rPr>
        <w:t xml:space="preserve">.2. Dentro do prazo de vigência do Contrato e mediante solicitação da Contratada, os preços contratados poderão sofrer reajuste após o interregno de 1 (um) ano, aplicando-se o Índice Nacional de Preços ao Consumidor Amplo Especial – IPCA-E/IBGE, exclusivamente para as obrigações iniciadas e concluídas após a ocorrência da anualidade. </w:t>
      </w:r>
    </w:p>
    <w:p w14:paraId="70113C94" w14:textId="77777777" w:rsidR="00CB41AE" w:rsidRPr="007E1792" w:rsidRDefault="00CB41AE">
      <w:pPr>
        <w:pStyle w:val="CorpoB"/>
        <w:spacing w:line="288" w:lineRule="auto"/>
        <w:jc w:val="both"/>
        <w:rPr>
          <w:rFonts w:ascii="Arial" w:hAnsi="Arial" w:cs="Arial"/>
          <w:sz w:val="24"/>
          <w:szCs w:val="24"/>
          <w:lang w:val="pt-BR"/>
        </w:rPr>
      </w:pPr>
    </w:p>
    <w:p w14:paraId="604DEDFA"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 xml:space="preserve">6.3. Nos reajustes subsequentes ao primeiro, o interregno mínimo de 01 (um) ano será contado a partir dos efeitos financeiros do último reajuste. </w:t>
      </w:r>
    </w:p>
    <w:p w14:paraId="28AF8589" w14:textId="77777777" w:rsidR="00CB41AE" w:rsidRPr="007E1792" w:rsidRDefault="00CB41AE">
      <w:pPr>
        <w:pStyle w:val="CorpoB"/>
        <w:spacing w:line="288" w:lineRule="auto"/>
        <w:jc w:val="both"/>
        <w:rPr>
          <w:rFonts w:ascii="Arial" w:hAnsi="Arial" w:cs="Arial"/>
          <w:sz w:val="24"/>
          <w:szCs w:val="24"/>
          <w:lang w:val="pt-BR"/>
        </w:rPr>
      </w:pPr>
    </w:p>
    <w:p w14:paraId="70A299F4"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6</w:t>
      </w:r>
      <w:r w:rsidRPr="007E1792">
        <w:rPr>
          <w:rStyle w:val="Nenhum"/>
          <w:rFonts w:ascii="Arial" w:hAnsi="Arial" w:cs="Arial"/>
          <w:sz w:val="24"/>
          <w:szCs w:val="24"/>
          <w:lang w:val="pt-BR"/>
        </w:rPr>
        <w:t xml:space="preserve">.4. No caso de atraso ou não divulgação do índice de reajustamento, a Administração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28F926E5" w14:textId="77777777" w:rsidR="00CB41AE" w:rsidRPr="007E1792" w:rsidRDefault="00CB41AE">
      <w:pPr>
        <w:pStyle w:val="CorpoB"/>
        <w:spacing w:line="288" w:lineRule="auto"/>
        <w:jc w:val="both"/>
        <w:rPr>
          <w:rFonts w:ascii="Arial" w:hAnsi="Arial" w:cs="Arial"/>
          <w:sz w:val="24"/>
          <w:szCs w:val="24"/>
          <w:lang w:val="pt-BR"/>
        </w:rPr>
      </w:pPr>
    </w:p>
    <w:p w14:paraId="7955DF67"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 xml:space="preserve">6.5. Nas aferições finais, o índice utilizado para reajuste será, obrigatoriamente, o definitivo. </w:t>
      </w:r>
    </w:p>
    <w:p w14:paraId="6E6865CE" w14:textId="77777777" w:rsidR="00CB41AE" w:rsidRPr="007E1792" w:rsidRDefault="00CB41AE">
      <w:pPr>
        <w:pStyle w:val="CorpoB"/>
        <w:spacing w:line="288" w:lineRule="auto"/>
        <w:jc w:val="both"/>
        <w:rPr>
          <w:rFonts w:ascii="Arial" w:hAnsi="Arial" w:cs="Arial"/>
          <w:sz w:val="24"/>
          <w:szCs w:val="24"/>
          <w:lang w:val="pt-BR"/>
        </w:rPr>
      </w:pPr>
    </w:p>
    <w:p w14:paraId="3616858D" w14:textId="77777777" w:rsidR="00CB41AE" w:rsidRPr="007E1792" w:rsidRDefault="00000000">
      <w:pPr>
        <w:pStyle w:val="CorpoB"/>
        <w:spacing w:line="288" w:lineRule="auto"/>
        <w:jc w:val="both"/>
        <w:rPr>
          <w:rFonts w:ascii="Arial" w:hAnsi="Arial" w:cs="Arial"/>
          <w:sz w:val="24"/>
          <w:szCs w:val="24"/>
          <w:lang w:val="pt-BR"/>
        </w:rPr>
      </w:pPr>
      <w:r w:rsidRPr="007E1792">
        <w:rPr>
          <w:rFonts w:ascii="Arial" w:hAnsi="Arial" w:cs="Arial"/>
          <w:sz w:val="24"/>
          <w:szCs w:val="24"/>
          <w:lang w:val="pt-BR"/>
        </w:rPr>
        <w:t>6</w:t>
      </w:r>
      <w:r w:rsidRPr="007E1792">
        <w:rPr>
          <w:rStyle w:val="Nenhum"/>
          <w:rFonts w:ascii="Arial" w:hAnsi="Arial" w:cs="Arial"/>
          <w:sz w:val="24"/>
          <w:szCs w:val="24"/>
          <w:lang w:val="pt-BR"/>
        </w:rPr>
        <w:t>.6. Caso o índice estabelecido para reajustamento venha a ser extinto ou de qualquer forma não possa mais ser utilizado, será adotado, em substituição, o que vier a ser determinado pela legislação então em vigor.</w:t>
      </w:r>
    </w:p>
    <w:p w14:paraId="190E337D" w14:textId="77777777" w:rsidR="00CB41AE" w:rsidRPr="007E1792" w:rsidRDefault="00CB41AE">
      <w:pPr>
        <w:pStyle w:val="CorpoB"/>
        <w:spacing w:line="288" w:lineRule="auto"/>
        <w:jc w:val="center"/>
        <w:rPr>
          <w:rFonts w:ascii="Arial" w:hAnsi="Arial" w:cs="Arial"/>
          <w:sz w:val="24"/>
          <w:szCs w:val="24"/>
          <w:lang w:val="pt-BR"/>
        </w:rPr>
      </w:pPr>
    </w:p>
    <w:p w14:paraId="50D9FDE7"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CLÁUSULA SÉTIMA - DA DOTAÇÃO ORÇAMENTÁRIA.</w:t>
      </w:r>
    </w:p>
    <w:p w14:paraId="55EE694C" w14:textId="77777777" w:rsidR="00CB41AE" w:rsidRPr="007E1792" w:rsidRDefault="00CB41AE">
      <w:pPr>
        <w:pStyle w:val="CorpoB"/>
        <w:spacing w:line="288" w:lineRule="auto"/>
        <w:jc w:val="both"/>
        <w:rPr>
          <w:rStyle w:val="Nenhum"/>
          <w:rFonts w:ascii="Arial" w:hAnsi="Arial" w:cs="Arial"/>
          <w:b/>
          <w:bCs/>
          <w:sz w:val="24"/>
          <w:szCs w:val="24"/>
          <w:lang w:val="pt-BR"/>
        </w:rPr>
      </w:pPr>
    </w:p>
    <w:p w14:paraId="5427FD20" w14:textId="77777777" w:rsidR="007E1792" w:rsidRPr="007E1792" w:rsidRDefault="00000000">
      <w:pPr>
        <w:pStyle w:val="CorpoB"/>
        <w:spacing w:line="288" w:lineRule="auto"/>
        <w:jc w:val="both"/>
        <w:rPr>
          <w:rStyle w:val="Nenhum"/>
          <w:rFonts w:ascii="Arial" w:hAnsi="Arial" w:cs="Arial"/>
          <w:spacing w:val="1"/>
          <w:sz w:val="24"/>
          <w:szCs w:val="24"/>
          <w:lang w:val="pt-BR"/>
        </w:rPr>
      </w:pPr>
      <w:r w:rsidRPr="007E1792">
        <w:rPr>
          <w:rStyle w:val="Nenhum"/>
          <w:rFonts w:ascii="Arial" w:hAnsi="Arial" w:cs="Arial"/>
          <w:b/>
          <w:bCs/>
          <w:sz w:val="24"/>
          <w:szCs w:val="24"/>
          <w:lang w:val="pt-BR"/>
        </w:rPr>
        <w:lastRenderedPageBreak/>
        <w:t xml:space="preserve">7.1- </w:t>
      </w:r>
      <w:r w:rsidRPr="007E1792">
        <w:rPr>
          <w:rStyle w:val="Nenhum"/>
          <w:rFonts w:ascii="Arial" w:hAnsi="Arial" w:cs="Arial"/>
          <w:sz w:val="24"/>
          <w:szCs w:val="24"/>
          <w:lang w:val="pt-BR"/>
        </w:rPr>
        <w:t>Os</w:t>
      </w:r>
      <w:r w:rsidRPr="007E1792">
        <w:rPr>
          <w:rStyle w:val="Nenhum"/>
          <w:rFonts w:ascii="Arial" w:hAnsi="Arial" w:cs="Arial"/>
          <w:spacing w:val="31"/>
          <w:sz w:val="24"/>
          <w:szCs w:val="24"/>
          <w:lang w:val="pt-BR"/>
        </w:rPr>
        <w:t xml:space="preserve"> </w:t>
      </w:r>
      <w:r w:rsidRPr="007E1792">
        <w:rPr>
          <w:rStyle w:val="Nenhum"/>
          <w:rFonts w:ascii="Arial" w:hAnsi="Arial" w:cs="Arial"/>
          <w:sz w:val="24"/>
          <w:szCs w:val="24"/>
          <w:lang w:val="pt-BR"/>
        </w:rPr>
        <w:t>recursos</w:t>
      </w:r>
      <w:r w:rsidRPr="007E1792">
        <w:rPr>
          <w:rStyle w:val="Nenhum"/>
          <w:rFonts w:ascii="Arial" w:hAnsi="Arial" w:cs="Arial"/>
          <w:spacing w:val="26"/>
          <w:sz w:val="24"/>
          <w:szCs w:val="24"/>
          <w:lang w:val="pt-BR"/>
        </w:rPr>
        <w:t xml:space="preserve"> </w:t>
      </w:r>
      <w:r w:rsidRPr="007E1792">
        <w:rPr>
          <w:rStyle w:val="Nenhum"/>
          <w:rFonts w:ascii="Arial" w:hAnsi="Arial" w:cs="Arial"/>
          <w:sz w:val="24"/>
          <w:szCs w:val="24"/>
          <w:lang w:val="pt-BR"/>
        </w:rPr>
        <w:t>financeiros</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para</w:t>
      </w:r>
      <w:r w:rsidRPr="007E1792">
        <w:rPr>
          <w:rStyle w:val="Nenhum"/>
          <w:rFonts w:ascii="Arial" w:hAnsi="Arial" w:cs="Arial"/>
          <w:spacing w:val="31"/>
          <w:sz w:val="24"/>
          <w:szCs w:val="24"/>
          <w:lang w:val="pt-BR"/>
        </w:rPr>
        <w:t xml:space="preserve"> </w:t>
      </w:r>
      <w:r w:rsidRPr="007E1792">
        <w:rPr>
          <w:rStyle w:val="Nenhum"/>
          <w:rFonts w:ascii="Arial" w:hAnsi="Arial" w:cs="Arial"/>
          <w:sz w:val="24"/>
          <w:szCs w:val="24"/>
          <w:lang w:val="pt-BR"/>
        </w:rPr>
        <w:t>suportar</w:t>
      </w:r>
      <w:r w:rsidRPr="007E1792">
        <w:rPr>
          <w:rStyle w:val="Nenhum"/>
          <w:rFonts w:ascii="Arial" w:hAnsi="Arial" w:cs="Arial"/>
          <w:spacing w:val="26"/>
          <w:sz w:val="24"/>
          <w:szCs w:val="24"/>
          <w:lang w:val="pt-BR"/>
        </w:rPr>
        <w:t xml:space="preserve"> </w:t>
      </w:r>
      <w:r w:rsidRPr="007E1792">
        <w:rPr>
          <w:rStyle w:val="Nenhum"/>
          <w:rFonts w:ascii="Arial" w:hAnsi="Arial" w:cs="Arial"/>
          <w:sz w:val="24"/>
          <w:szCs w:val="24"/>
          <w:lang w:val="pt-BR"/>
        </w:rPr>
        <w:t>as</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despesas</w:t>
      </w:r>
      <w:r w:rsidRPr="007E1792">
        <w:rPr>
          <w:rStyle w:val="Nenhum"/>
          <w:rFonts w:ascii="Arial" w:hAnsi="Arial" w:cs="Arial"/>
          <w:spacing w:val="31"/>
          <w:sz w:val="24"/>
          <w:szCs w:val="24"/>
          <w:lang w:val="pt-BR"/>
        </w:rPr>
        <w:t xml:space="preserve"> </w:t>
      </w:r>
      <w:r w:rsidRPr="007E1792">
        <w:rPr>
          <w:rStyle w:val="Nenhum"/>
          <w:rFonts w:ascii="Arial" w:hAnsi="Arial" w:cs="Arial"/>
          <w:sz w:val="24"/>
          <w:szCs w:val="24"/>
          <w:lang w:val="pt-BR"/>
        </w:rPr>
        <w:t>do</w:t>
      </w:r>
      <w:r w:rsidRPr="007E1792">
        <w:rPr>
          <w:rStyle w:val="Nenhum"/>
          <w:rFonts w:ascii="Arial" w:hAnsi="Arial" w:cs="Arial"/>
          <w:spacing w:val="26"/>
          <w:sz w:val="24"/>
          <w:szCs w:val="24"/>
          <w:lang w:val="pt-BR"/>
        </w:rPr>
        <w:t xml:space="preserve"> </w:t>
      </w:r>
      <w:r w:rsidRPr="007E1792">
        <w:rPr>
          <w:rStyle w:val="Nenhum"/>
          <w:rFonts w:ascii="Arial" w:hAnsi="Arial" w:cs="Arial"/>
          <w:sz w:val="24"/>
          <w:szCs w:val="24"/>
          <w:lang w:val="pt-BR"/>
        </w:rPr>
        <w:t>presente</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objeto,</w:t>
      </w:r>
      <w:r w:rsidRPr="007E1792">
        <w:rPr>
          <w:rStyle w:val="Nenhum"/>
          <w:rFonts w:ascii="Arial" w:hAnsi="Arial" w:cs="Arial"/>
          <w:spacing w:val="32"/>
          <w:sz w:val="24"/>
          <w:szCs w:val="24"/>
          <w:lang w:val="pt-BR"/>
        </w:rPr>
        <w:t xml:space="preserve"> </w:t>
      </w:r>
      <w:r w:rsidRPr="007E1792">
        <w:rPr>
          <w:rStyle w:val="Nenhum"/>
          <w:rFonts w:ascii="Arial" w:hAnsi="Arial" w:cs="Arial"/>
          <w:sz w:val="24"/>
          <w:szCs w:val="24"/>
          <w:lang w:val="pt-BR"/>
        </w:rPr>
        <w:t>serão</w:t>
      </w:r>
      <w:r w:rsidRPr="007E1792">
        <w:rPr>
          <w:rStyle w:val="Nenhum"/>
          <w:rFonts w:ascii="Arial" w:hAnsi="Arial" w:cs="Arial"/>
          <w:spacing w:val="-64"/>
          <w:sz w:val="24"/>
          <w:szCs w:val="24"/>
          <w:lang w:val="pt-BR"/>
        </w:rPr>
        <w:t xml:space="preserve"> </w:t>
      </w:r>
      <w:r w:rsidRPr="007E1792">
        <w:rPr>
          <w:rStyle w:val="Nenhum"/>
          <w:rFonts w:ascii="Arial" w:hAnsi="Arial" w:cs="Arial"/>
          <w:sz w:val="24"/>
          <w:szCs w:val="24"/>
          <w:lang w:val="pt-BR"/>
        </w:rPr>
        <w:t>atendidos</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por verbas,</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constantes do</w:t>
      </w:r>
      <w:r w:rsidRPr="007E1792">
        <w:rPr>
          <w:rStyle w:val="Nenhum"/>
          <w:rFonts w:ascii="Arial" w:hAnsi="Arial" w:cs="Arial"/>
          <w:spacing w:val="-1"/>
          <w:sz w:val="24"/>
          <w:szCs w:val="24"/>
          <w:lang w:val="pt-BR"/>
        </w:rPr>
        <w:t xml:space="preserve"> </w:t>
      </w:r>
      <w:r w:rsidRPr="007E1792">
        <w:rPr>
          <w:rStyle w:val="Nenhum"/>
          <w:rFonts w:ascii="Arial" w:hAnsi="Arial" w:cs="Arial"/>
          <w:sz w:val="24"/>
          <w:szCs w:val="24"/>
          <w:lang w:val="pt-BR"/>
        </w:rPr>
        <w:t>orçamento vigente. A</w:t>
      </w:r>
      <w:r w:rsidRPr="007E1792">
        <w:rPr>
          <w:rStyle w:val="Nenhum"/>
          <w:rFonts w:ascii="Arial" w:hAnsi="Arial" w:cs="Arial"/>
          <w:spacing w:val="7"/>
          <w:sz w:val="24"/>
          <w:szCs w:val="24"/>
          <w:lang w:val="pt-BR"/>
        </w:rPr>
        <w:t xml:space="preserve"> </w:t>
      </w:r>
      <w:r w:rsidRPr="007E1792">
        <w:rPr>
          <w:rStyle w:val="Nenhum"/>
          <w:rFonts w:ascii="Arial" w:hAnsi="Arial" w:cs="Arial"/>
          <w:sz w:val="24"/>
          <w:szCs w:val="24"/>
          <w:lang w:val="pt-BR"/>
        </w:rPr>
        <w:t>saber:</w:t>
      </w:r>
      <w:r w:rsidRPr="007E1792">
        <w:rPr>
          <w:rStyle w:val="Nenhum"/>
          <w:rFonts w:ascii="Arial" w:hAnsi="Arial" w:cs="Arial"/>
          <w:spacing w:val="1"/>
          <w:sz w:val="24"/>
          <w:szCs w:val="24"/>
          <w:lang w:val="pt-BR"/>
        </w:rPr>
        <w:t xml:space="preserve"> </w:t>
      </w:r>
    </w:p>
    <w:p w14:paraId="6F19B006" w14:textId="77777777" w:rsidR="007E1792" w:rsidRPr="007E1792" w:rsidRDefault="007E1792">
      <w:pPr>
        <w:pStyle w:val="CorpoB"/>
        <w:spacing w:line="288" w:lineRule="auto"/>
        <w:jc w:val="both"/>
        <w:rPr>
          <w:rStyle w:val="Nenhum"/>
          <w:rFonts w:ascii="Arial" w:hAnsi="Arial" w:cs="Arial"/>
          <w:spacing w:val="1"/>
          <w:sz w:val="24"/>
          <w:szCs w:val="24"/>
          <w:lang w:val="pt-BR"/>
        </w:rPr>
      </w:pPr>
    </w:p>
    <w:p w14:paraId="6186E6BA" w14:textId="75D6C924" w:rsidR="00CB41AE" w:rsidRPr="007E1792" w:rsidRDefault="007E1792">
      <w:pPr>
        <w:pStyle w:val="CorpoB"/>
        <w:spacing w:line="288" w:lineRule="auto"/>
        <w:jc w:val="both"/>
        <w:rPr>
          <w:rStyle w:val="Nenhum"/>
          <w:rFonts w:ascii="Arial" w:hAnsi="Arial" w:cs="Arial"/>
          <w:spacing w:val="1"/>
          <w:sz w:val="24"/>
          <w:szCs w:val="24"/>
        </w:rPr>
      </w:pPr>
      <w:r w:rsidRPr="007E1792">
        <w:rPr>
          <w:rFonts w:ascii="Arial" w:hAnsi="Arial" w:cs="Arial"/>
          <w:spacing w:val="1"/>
          <w:sz w:val="24"/>
          <w:szCs w:val="24"/>
          <w:lang w:val="pt-BR"/>
        </w:rPr>
        <w:t>Dotação Orçamentária: 01.031.0101.4008.3.3.90.39.00</w:t>
      </w:r>
      <w:r w:rsidR="00692805">
        <w:rPr>
          <w:rFonts w:ascii="Arial" w:hAnsi="Arial" w:cs="Arial"/>
          <w:spacing w:val="1"/>
          <w:sz w:val="24"/>
          <w:szCs w:val="24"/>
          <w:lang w:val="pt-BR"/>
        </w:rPr>
        <w:t xml:space="preserve"> -</w:t>
      </w:r>
      <w:r w:rsidRPr="007E1792">
        <w:rPr>
          <w:rFonts w:ascii="Arial" w:hAnsi="Arial" w:cs="Arial"/>
          <w:spacing w:val="1"/>
          <w:sz w:val="24"/>
          <w:szCs w:val="24"/>
          <w:lang w:val="pt-BR"/>
        </w:rPr>
        <w:t xml:space="preserve"> ficha 54</w:t>
      </w:r>
    </w:p>
    <w:p w14:paraId="7FC0B248" w14:textId="77777777" w:rsidR="007E1792" w:rsidRPr="007E1792" w:rsidRDefault="007E1792">
      <w:pPr>
        <w:pStyle w:val="CorpoB"/>
        <w:spacing w:line="288" w:lineRule="auto"/>
        <w:jc w:val="both"/>
        <w:rPr>
          <w:rStyle w:val="Nenhum"/>
          <w:rFonts w:ascii="Arial" w:hAnsi="Arial" w:cs="Arial"/>
          <w:spacing w:val="1"/>
          <w:sz w:val="24"/>
          <w:szCs w:val="24"/>
          <w:lang w:val="pt-BR"/>
        </w:rPr>
      </w:pPr>
    </w:p>
    <w:p w14:paraId="0F4E6682" w14:textId="77777777" w:rsidR="00CB41AE" w:rsidRPr="007E1792" w:rsidRDefault="00000000">
      <w:pPr>
        <w:pStyle w:val="CorpoB"/>
        <w:spacing w:line="288" w:lineRule="auto"/>
        <w:jc w:val="both"/>
        <w:rPr>
          <w:rStyle w:val="Nenhum"/>
          <w:rFonts w:ascii="Arial" w:hAnsi="Arial" w:cs="Arial"/>
          <w:b/>
          <w:bCs/>
          <w:sz w:val="24"/>
          <w:szCs w:val="24"/>
          <w:shd w:val="clear" w:color="auto" w:fill="FFFFFF"/>
          <w:lang w:val="pt-BR"/>
        </w:rPr>
      </w:pPr>
      <w:r w:rsidRPr="007E1792">
        <w:rPr>
          <w:rStyle w:val="Nenhum"/>
          <w:rFonts w:ascii="Arial" w:hAnsi="Arial" w:cs="Arial"/>
          <w:b/>
          <w:bCs/>
          <w:sz w:val="24"/>
          <w:szCs w:val="24"/>
          <w:lang w:val="pt-BR"/>
        </w:rPr>
        <w:t xml:space="preserve">CLÁUSULA OITAVA - </w:t>
      </w:r>
      <w:r w:rsidRPr="007E1792">
        <w:rPr>
          <w:rStyle w:val="Nenhum"/>
          <w:rFonts w:ascii="Arial" w:hAnsi="Arial" w:cs="Arial"/>
          <w:b/>
          <w:bCs/>
          <w:sz w:val="24"/>
          <w:szCs w:val="24"/>
          <w:shd w:val="clear" w:color="auto" w:fill="FFFFFF"/>
          <w:lang w:val="pt-BR"/>
        </w:rPr>
        <w:t>DA SUBCONTRATAÇÃO:</w:t>
      </w:r>
    </w:p>
    <w:p w14:paraId="4DBF4325" w14:textId="77777777" w:rsidR="00CB41AE" w:rsidRPr="007E1792" w:rsidRDefault="00CB41AE">
      <w:pPr>
        <w:pStyle w:val="Default"/>
        <w:spacing w:line="288" w:lineRule="auto"/>
        <w:jc w:val="both"/>
        <w:rPr>
          <w:rStyle w:val="Nenhum"/>
          <w:rFonts w:ascii="Arial" w:hAnsi="Arial" w:cs="Arial"/>
          <w:b/>
          <w:bCs/>
          <w:shd w:val="clear" w:color="auto" w:fill="FFFFFF"/>
          <w:lang w:val="pt-BR"/>
        </w:rPr>
      </w:pPr>
    </w:p>
    <w:p w14:paraId="3D7FCBF1" w14:textId="77777777" w:rsidR="00CB41AE" w:rsidRPr="007E1792" w:rsidRDefault="00000000">
      <w:pPr>
        <w:pStyle w:val="Default"/>
        <w:spacing w:line="288" w:lineRule="auto"/>
        <w:jc w:val="both"/>
        <w:rPr>
          <w:rFonts w:ascii="Arial" w:hAnsi="Arial" w:cs="Arial"/>
          <w:lang w:val="pt-BR"/>
        </w:rPr>
      </w:pPr>
      <w:r w:rsidRPr="007E1792">
        <w:rPr>
          <w:rFonts w:ascii="Arial" w:hAnsi="Arial" w:cs="Arial"/>
          <w:lang w:val="pt-BR"/>
        </w:rPr>
        <w:t xml:space="preserve">8.1. É vedada a subcontratação total ou parcial da execução do objeto, tendo em vista a contratação por notória especialização. </w:t>
      </w:r>
    </w:p>
    <w:p w14:paraId="6ABFACCC" w14:textId="77777777" w:rsidR="00CB41AE" w:rsidRPr="007E1792" w:rsidRDefault="00CB41AE">
      <w:pPr>
        <w:pStyle w:val="Default"/>
        <w:spacing w:line="288" w:lineRule="auto"/>
        <w:jc w:val="both"/>
        <w:rPr>
          <w:rFonts w:ascii="Arial" w:hAnsi="Arial" w:cs="Arial"/>
          <w:lang w:val="pt-BR"/>
        </w:rPr>
      </w:pPr>
    </w:p>
    <w:p w14:paraId="5654FC8D" w14:textId="77777777" w:rsidR="00CB41AE" w:rsidRPr="007E1792" w:rsidRDefault="00000000">
      <w:pPr>
        <w:pStyle w:val="Default"/>
        <w:spacing w:line="288" w:lineRule="auto"/>
        <w:jc w:val="both"/>
        <w:rPr>
          <w:rFonts w:ascii="Arial" w:hAnsi="Arial" w:cs="Arial"/>
          <w:lang w:val="pt-BR"/>
        </w:rPr>
      </w:pPr>
      <w:r w:rsidRPr="007E1792">
        <w:rPr>
          <w:rFonts w:ascii="Arial" w:hAnsi="Arial" w:cs="Arial"/>
          <w:lang w:val="pt-BR"/>
        </w:rPr>
        <w:t>8.2. A CONTRATADA também não poderá ceder ou transferir, no todo ou em parte, ainda que em função de reestruturação societária, fusão, cisão e incorporação, os direitos e obrigações decorrentes do contrato com a CONTRATANTE, inclusive, seus créditos.</w:t>
      </w:r>
    </w:p>
    <w:p w14:paraId="1569A363" w14:textId="77777777" w:rsidR="00CB41AE" w:rsidRPr="007E1792" w:rsidRDefault="00CB41AE">
      <w:pPr>
        <w:pStyle w:val="CorpoB"/>
        <w:spacing w:line="288" w:lineRule="auto"/>
        <w:jc w:val="center"/>
        <w:rPr>
          <w:rFonts w:ascii="Arial" w:hAnsi="Arial" w:cs="Arial"/>
          <w:b/>
          <w:bCs/>
          <w:sz w:val="24"/>
          <w:szCs w:val="24"/>
          <w:lang w:val="pt-BR"/>
        </w:rPr>
      </w:pPr>
    </w:p>
    <w:p w14:paraId="10ADD19A"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CLÁUSULA NONA - ALTERAÇÃO, ACRÉSCIMO E SUPRESSÕES</w:t>
      </w:r>
      <w:r w:rsidRPr="007E1792">
        <w:rPr>
          <w:rStyle w:val="Nenhum"/>
          <w:rFonts w:ascii="Arial" w:hAnsi="Arial" w:cs="Arial"/>
          <w:sz w:val="24"/>
          <w:szCs w:val="24"/>
          <w:lang w:val="pt-BR"/>
        </w:rPr>
        <w:t>.</w:t>
      </w:r>
    </w:p>
    <w:p w14:paraId="774EC31B" w14:textId="77777777" w:rsidR="00CB41AE" w:rsidRPr="007E1792" w:rsidRDefault="00CB41AE">
      <w:pPr>
        <w:pStyle w:val="CorpoB"/>
        <w:spacing w:line="288" w:lineRule="auto"/>
        <w:jc w:val="both"/>
        <w:rPr>
          <w:rStyle w:val="Nenhum"/>
          <w:rFonts w:ascii="Arial" w:hAnsi="Arial" w:cs="Arial"/>
          <w:b/>
          <w:bCs/>
          <w:sz w:val="24"/>
          <w:szCs w:val="24"/>
          <w:lang w:val="pt-BR"/>
        </w:rPr>
      </w:pPr>
    </w:p>
    <w:p w14:paraId="239FCB8F" w14:textId="77777777" w:rsidR="00CB41AE" w:rsidRPr="007E1792" w:rsidRDefault="00000000">
      <w:pPr>
        <w:pStyle w:val="CorpoB"/>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9.1.</w:t>
      </w:r>
      <w:r w:rsidRPr="007E1792">
        <w:rPr>
          <w:rStyle w:val="Nenhum"/>
          <w:rFonts w:ascii="Arial" w:hAnsi="Arial" w:cs="Arial"/>
          <w:b/>
          <w:bCs/>
          <w:sz w:val="24"/>
          <w:szCs w:val="24"/>
          <w:lang w:val="pt-BR"/>
        </w:rPr>
        <w:t xml:space="preserve"> </w:t>
      </w:r>
      <w:r w:rsidRPr="007E1792">
        <w:rPr>
          <w:rStyle w:val="Nenhum"/>
          <w:rFonts w:ascii="Arial" w:hAnsi="Arial" w:cs="Arial"/>
          <w:sz w:val="24"/>
          <w:szCs w:val="24"/>
          <w:lang w:val="pt-BR"/>
        </w:rPr>
        <w:t>A Contratada deverá aceitar, nas mesmas condições estabelecidas neste instrumento, os acréscimos e supressões que se fizerem necessários, limitados a 25% (vinte e cinco por cento) do valor inicial atualizado do contrato, nos termos do art. 125 da Lei nº 14.133/2021.</w:t>
      </w:r>
    </w:p>
    <w:p w14:paraId="44510464" w14:textId="77777777" w:rsidR="00CB41AE" w:rsidRPr="007E1792" w:rsidRDefault="00CB41AE">
      <w:pPr>
        <w:pStyle w:val="CorpoB"/>
        <w:spacing w:line="288" w:lineRule="auto"/>
        <w:jc w:val="both"/>
        <w:rPr>
          <w:rFonts w:ascii="Arial" w:hAnsi="Arial" w:cs="Arial"/>
          <w:sz w:val="24"/>
          <w:szCs w:val="24"/>
          <w:lang w:val="pt-BR"/>
        </w:rPr>
      </w:pPr>
    </w:p>
    <w:p w14:paraId="73224931"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CLÁUSULA DÉCIMA - DAS OBRIGAÇÕES DAS PARTES.</w:t>
      </w:r>
    </w:p>
    <w:p w14:paraId="055EC6FA" w14:textId="77777777" w:rsidR="00CB41AE" w:rsidRPr="007E1792" w:rsidRDefault="00CB41AE">
      <w:pPr>
        <w:pStyle w:val="PadroA"/>
        <w:spacing w:line="288" w:lineRule="auto"/>
        <w:jc w:val="both"/>
        <w:rPr>
          <w:rStyle w:val="Nenhum"/>
          <w:rFonts w:eastAsia="Times New Roman" w:cs="Arial"/>
          <w:b/>
          <w:bCs/>
          <w:sz w:val="24"/>
          <w:szCs w:val="24"/>
          <w:lang w:val="pt-BR"/>
        </w:rPr>
      </w:pPr>
    </w:p>
    <w:p w14:paraId="20042722" w14:textId="77777777" w:rsidR="00CB41AE" w:rsidRPr="007E1792" w:rsidRDefault="00000000">
      <w:pPr>
        <w:pStyle w:val="PadroA"/>
        <w:spacing w:line="288" w:lineRule="auto"/>
        <w:jc w:val="both"/>
        <w:rPr>
          <w:rFonts w:eastAsia="Times New Roman" w:cs="Arial"/>
          <w:sz w:val="24"/>
          <w:szCs w:val="24"/>
          <w:lang w:val="pt-BR"/>
        </w:rPr>
      </w:pPr>
      <w:r w:rsidRPr="007E1792">
        <w:rPr>
          <w:rFonts w:cs="Arial"/>
          <w:sz w:val="24"/>
          <w:szCs w:val="24"/>
          <w:lang w:val="pt-BR"/>
        </w:rPr>
        <w:t xml:space="preserve">10.1 São obrigações das partes, além de outras previstas em lei e neste contrato: </w:t>
      </w:r>
    </w:p>
    <w:p w14:paraId="5A5E13AC" w14:textId="77777777" w:rsidR="00CB41AE" w:rsidRPr="007E1792" w:rsidRDefault="00CB41AE">
      <w:pPr>
        <w:pStyle w:val="PadroA"/>
        <w:spacing w:line="288" w:lineRule="auto"/>
        <w:jc w:val="both"/>
        <w:rPr>
          <w:rFonts w:eastAsia="Times New Roman" w:cs="Arial"/>
          <w:sz w:val="24"/>
          <w:szCs w:val="24"/>
          <w:lang w:val="pt-BR"/>
        </w:rPr>
      </w:pPr>
    </w:p>
    <w:p w14:paraId="6625A2E5" w14:textId="77777777" w:rsidR="00CB41AE" w:rsidRPr="007E1792" w:rsidRDefault="00000000">
      <w:pPr>
        <w:pStyle w:val="PadroA"/>
        <w:spacing w:line="288" w:lineRule="auto"/>
        <w:jc w:val="both"/>
        <w:rPr>
          <w:rStyle w:val="Nenhum"/>
          <w:rFonts w:eastAsia="Times New Roman" w:cs="Arial"/>
          <w:b/>
          <w:bCs/>
          <w:sz w:val="24"/>
          <w:szCs w:val="24"/>
          <w:lang w:val="pt-BR"/>
        </w:rPr>
      </w:pPr>
      <w:r w:rsidRPr="007E1792">
        <w:rPr>
          <w:rStyle w:val="Nenhum"/>
          <w:rFonts w:cs="Arial"/>
          <w:sz w:val="24"/>
          <w:szCs w:val="24"/>
          <w:lang w:val="pt-BR"/>
        </w:rPr>
        <w:t>10.1.1-</w:t>
      </w:r>
      <w:r w:rsidRPr="007E1792">
        <w:rPr>
          <w:rStyle w:val="Nenhum"/>
          <w:rFonts w:cs="Arial"/>
          <w:b/>
          <w:bCs/>
          <w:sz w:val="24"/>
          <w:szCs w:val="24"/>
          <w:lang w:val="pt-BR"/>
        </w:rPr>
        <w:t xml:space="preserve"> OBRIGAÇÕES DA CONTRATADA </w:t>
      </w:r>
    </w:p>
    <w:p w14:paraId="4CE71D3B" w14:textId="77777777" w:rsidR="00CB41AE" w:rsidRPr="007E1792" w:rsidRDefault="00CB41AE">
      <w:pPr>
        <w:pStyle w:val="PadroA"/>
        <w:spacing w:line="288" w:lineRule="auto"/>
        <w:jc w:val="both"/>
        <w:rPr>
          <w:rStyle w:val="Nenhum"/>
          <w:rFonts w:eastAsia="Times New Roman" w:cs="Arial"/>
          <w:b/>
          <w:bCs/>
          <w:sz w:val="24"/>
          <w:szCs w:val="24"/>
          <w:lang w:val="pt-BR"/>
        </w:rPr>
      </w:pPr>
    </w:p>
    <w:p w14:paraId="59594BCE"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10.1.1.1 Fornecer o objeto da contratação na forma e prazos estabelecidos neste contrato; </w:t>
      </w:r>
    </w:p>
    <w:p w14:paraId="51BE02D7"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10.1.1.2 Manter sigilo acerca de todos os dados e informações que tiver acesso por ocasião da prestação dos serviços contratados. </w:t>
      </w:r>
    </w:p>
    <w:p w14:paraId="017FC641"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10.1.1.3 Não utilizar a marca CÂMARA MUNICIPAL DE RIACHINHO ou qualquer material por ela desenvolvido em ações fora do âmbito de atuação contratual. </w:t>
      </w:r>
    </w:p>
    <w:p w14:paraId="1DE55E6B"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10.1.1.4 Atender chamado da CONTRATADA para regularizar anormalidades na prestação dos serviços, procedendo as devidas correções apresentadas pela Assessora responsável.</w:t>
      </w:r>
    </w:p>
    <w:p w14:paraId="0363E832"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10.1.1.5 Comunicar à Administração, no prazo máximo de 24 (vinte e quatro) horas que anteceder a data de execução, os motivos que impossibilitem o cumprimento do prazo previsto, com a devida comprovação; </w:t>
      </w:r>
    </w:p>
    <w:p w14:paraId="2ACF836B"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lastRenderedPageBreak/>
        <w:t>10.1.1.6 Manter sob sua guarda e sigilo todas as senhas das redes sociais da Administração Municipal e sempre que for solicito informá-las.</w:t>
      </w:r>
    </w:p>
    <w:p w14:paraId="75F1795F"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10.1.1.7 Responder por quaisquer prejuízos, mediante a devida comprovação a ser apurada por representantes das partes, e indenizar o CONTRATANTE ou terceiros por todo e qualquer dano pessoal ou material que possa advir, direta ou indiretamente do cumprimento das obrigações decorrentes do contrato. A indenização devida será procedida pela CONTRATADA em favor do CONTRATANTE ou partes prejudicadas, independentemente de qualquer ação judicial; </w:t>
      </w:r>
    </w:p>
    <w:p w14:paraId="4BCA1D5F"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10.1.1.8 Reparar ou substituir, às suas expensas, no todo ou em parte, o objeto do contrato em que contenham defeitos ou incorreções, salvo se resultantes de acidente a que ela, CONTRATADA, não tiver dado causa, ou de comprovado mau uso do material pelo CONTRATANTE; </w:t>
      </w:r>
    </w:p>
    <w:p w14:paraId="23D59E4E"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sz w:val="24"/>
          <w:szCs w:val="24"/>
          <w:lang w:val="pt-BR"/>
        </w:rPr>
        <w:t>10.1.1.9 Manter atualizada a documentação apresentada para habilitação, devendo a CONTRATADA informar ao CONTRATANTE, imediata e formalmente, caso ocorra, a impossibilidade de renovação ou apresentação de qualquer desses documentos, justificando a ocorrência;</w:t>
      </w:r>
    </w:p>
    <w:p w14:paraId="5526D32D"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10.1.1.10 Não permitir a utilização de qualquer trabalho do menor de dezesseis anos, exceto na condição de aprendiz para os maiores de quatorze anos; nem permitir a utilização do trabalho do menor de dezoito anos em trabalho noturno, perigoso ou insalubre; </w:t>
      </w:r>
    </w:p>
    <w:p w14:paraId="4D805211"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10.1.1.11 Aceitar os acréscimos ou supressões que julgados necessários pelo CONTRATANTE nos parâmetros estabelecidos na Lei nº. 14.133/2021; </w:t>
      </w:r>
    </w:p>
    <w:p w14:paraId="4ED94585" w14:textId="77777777" w:rsidR="00CB41AE" w:rsidRPr="007E1792" w:rsidRDefault="00CB41AE">
      <w:pPr>
        <w:pStyle w:val="PadroA"/>
        <w:spacing w:line="288" w:lineRule="auto"/>
        <w:jc w:val="both"/>
        <w:rPr>
          <w:rStyle w:val="Nenhum"/>
          <w:rFonts w:eastAsia="Times New Roman" w:cs="Arial"/>
          <w:b/>
          <w:bCs/>
          <w:sz w:val="24"/>
          <w:szCs w:val="24"/>
          <w:shd w:val="clear" w:color="auto" w:fill="FFFFFF"/>
          <w:lang w:val="pt-BR"/>
        </w:rPr>
      </w:pPr>
    </w:p>
    <w:p w14:paraId="004CD603" w14:textId="77777777" w:rsidR="00CB41AE" w:rsidRPr="007E1792" w:rsidRDefault="00000000">
      <w:pPr>
        <w:pStyle w:val="PadroA"/>
        <w:spacing w:line="288" w:lineRule="auto"/>
        <w:jc w:val="both"/>
        <w:rPr>
          <w:rStyle w:val="Nenhum"/>
          <w:rFonts w:eastAsia="Times New Roman" w:cs="Arial"/>
          <w:b/>
          <w:bCs/>
          <w:sz w:val="24"/>
          <w:szCs w:val="24"/>
          <w:lang w:val="pt-BR"/>
        </w:rPr>
      </w:pPr>
      <w:r w:rsidRPr="007E1792">
        <w:rPr>
          <w:rStyle w:val="Nenhum"/>
          <w:rFonts w:cs="Arial"/>
          <w:b/>
          <w:bCs/>
          <w:sz w:val="24"/>
          <w:szCs w:val="24"/>
          <w:lang w:val="pt-BR"/>
        </w:rPr>
        <w:t>10.1.2 OBRIGAÇÕES DA CONTRATANTE</w:t>
      </w:r>
    </w:p>
    <w:p w14:paraId="1EBAEAA3" w14:textId="77777777" w:rsidR="00CB41AE" w:rsidRPr="007E1792" w:rsidRDefault="00CB41AE">
      <w:pPr>
        <w:pStyle w:val="PadroA"/>
        <w:spacing w:line="288" w:lineRule="auto"/>
        <w:jc w:val="both"/>
        <w:rPr>
          <w:rStyle w:val="Nenhum"/>
          <w:rFonts w:eastAsia="Times New Roman" w:cs="Arial"/>
          <w:b/>
          <w:bCs/>
          <w:sz w:val="24"/>
          <w:szCs w:val="24"/>
          <w:lang w:val="pt-BR"/>
        </w:rPr>
      </w:pPr>
    </w:p>
    <w:p w14:paraId="03C835E1" w14:textId="77777777" w:rsidR="00CB41AE" w:rsidRPr="007E1792" w:rsidRDefault="00000000">
      <w:pPr>
        <w:pStyle w:val="PadroA"/>
        <w:spacing w:line="288" w:lineRule="auto"/>
        <w:jc w:val="both"/>
        <w:rPr>
          <w:rStyle w:val="Nenhum"/>
          <w:rFonts w:eastAsia="Times New Roman" w:cs="Arial"/>
          <w:b/>
          <w:bCs/>
          <w:sz w:val="24"/>
          <w:szCs w:val="24"/>
          <w:shd w:val="clear" w:color="auto" w:fill="FFFFFF"/>
          <w:lang w:val="pt-BR"/>
        </w:rPr>
      </w:pPr>
      <w:r w:rsidRPr="007E1792">
        <w:rPr>
          <w:rStyle w:val="Nenhum"/>
          <w:rFonts w:cs="Arial"/>
          <w:sz w:val="24"/>
          <w:szCs w:val="24"/>
          <w:lang w:val="pt-BR"/>
        </w:rPr>
        <w:t>10.1.2.1 Fornecer à Contratada, em tempo hábil, todas as informações e materiais a serem veiculado conforme as especificações necessárias;</w:t>
      </w:r>
    </w:p>
    <w:p w14:paraId="32C79F41"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10.1.2.2 Prestar todos os esclarecimentos solicitados pela Contratada; </w:t>
      </w:r>
    </w:p>
    <w:p w14:paraId="2F354207"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10.1.2.3 Manter um profissional como contato em relação à Contratada; </w:t>
      </w:r>
    </w:p>
    <w:p w14:paraId="2932CFF9"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10.1.2.4 Proporcionar todas as facilidades necessárias à boa execução deste Contrato, inclusive comunicando à CONTRATADA, por escrito e tempestivamente, qualquer mudança; </w:t>
      </w:r>
    </w:p>
    <w:p w14:paraId="1D615D99"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10.1.2.5 Proceder pontualmente aos pagamentos devidos à CONTRATADA. </w:t>
      </w:r>
    </w:p>
    <w:p w14:paraId="3B507DC4"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10.1.2.6 Rejeitar, no todo ou em parte, o objeto executado prestado em desacordo com as respectivas especificações; </w:t>
      </w:r>
    </w:p>
    <w:p w14:paraId="19F5911C"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 xml:space="preserve">10.1.2.6 Acompanhar e fiscalizar o cumprimento das obrigações da CONTRATADA, através de servidor especialmente designado; </w:t>
      </w:r>
    </w:p>
    <w:p w14:paraId="7CCCAEE4" w14:textId="77777777" w:rsidR="00CB41AE" w:rsidRPr="007E1792" w:rsidRDefault="00000000">
      <w:pPr>
        <w:pStyle w:val="PadroA"/>
        <w:spacing w:line="288" w:lineRule="auto"/>
        <w:jc w:val="both"/>
        <w:rPr>
          <w:rStyle w:val="Nenhum"/>
          <w:rFonts w:eastAsia="Times New Roman" w:cs="Arial"/>
          <w:sz w:val="24"/>
          <w:szCs w:val="24"/>
          <w:lang w:val="pt-BR"/>
        </w:rPr>
      </w:pPr>
      <w:r w:rsidRPr="007E1792">
        <w:rPr>
          <w:rStyle w:val="Nenhum"/>
          <w:rFonts w:cs="Arial"/>
          <w:sz w:val="24"/>
          <w:szCs w:val="24"/>
          <w:lang w:val="pt-BR"/>
        </w:rPr>
        <w:t>10.1.2.7 Aplicar à CONTRATADA as sanções administrativas previstas na Lei nº. 14.133/2021.</w:t>
      </w:r>
    </w:p>
    <w:p w14:paraId="535E6B38" w14:textId="77777777" w:rsidR="00CB41AE" w:rsidRPr="007E1792" w:rsidRDefault="00CB41AE">
      <w:pPr>
        <w:pStyle w:val="Corpodetexto"/>
        <w:spacing w:line="288" w:lineRule="auto"/>
        <w:ind w:right="3"/>
        <w:jc w:val="center"/>
        <w:rPr>
          <w:rFonts w:ascii="Arial" w:hAnsi="Arial" w:cs="Arial"/>
          <w:b/>
          <w:bCs/>
          <w:lang w:val="pt-BR"/>
        </w:rPr>
      </w:pPr>
    </w:p>
    <w:p w14:paraId="68443010" w14:textId="77777777" w:rsidR="00CB41AE" w:rsidRPr="007E1792" w:rsidRDefault="00000000">
      <w:pPr>
        <w:pStyle w:val="Corpodetexto"/>
        <w:spacing w:line="288" w:lineRule="auto"/>
        <w:ind w:right="3"/>
        <w:rPr>
          <w:rStyle w:val="Nenhum"/>
          <w:rFonts w:ascii="Arial" w:hAnsi="Arial" w:cs="Arial"/>
          <w:b/>
          <w:bCs/>
          <w:lang w:val="pt-BR"/>
        </w:rPr>
      </w:pPr>
      <w:r w:rsidRPr="007E1792">
        <w:rPr>
          <w:rStyle w:val="Nenhum"/>
          <w:rFonts w:ascii="Arial" w:hAnsi="Arial" w:cs="Arial"/>
          <w:b/>
          <w:bCs/>
          <w:lang w:val="pt-BR"/>
        </w:rPr>
        <w:t>CLÁUSULA DÉCIMA PRIMEIRA - DA GESTÃO E FISCALIZAÇÃO DO CONTRATO</w:t>
      </w:r>
    </w:p>
    <w:p w14:paraId="1AF4C529" w14:textId="77777777" w:rsidR="00CB41AE" w:rsidRPr="007E1792" w:rsidRDefault="00CB41AE">
      <w:pPr>
        <w:pStyle w:val="Corpodetexto"/>
        <w:spacing w:line="288" w:lineRule="auto"/>
        <w:ind w:right="3"/>
        <w:rPr>
          <w:rStyle w:val="Nenhum"/>
          <w:rFonts w:ascii="Arial" w:hAnsi="Arial" w:cs="Arial"/>
          <w:b/>
          <w:bCs/>
          <w:lang w:val="pt-BR"/>
        </w:rPr>
      </w:pPr>
    </w:p>
    <w:p w14:paraId="3B3C6639" w14:textId="77777777" w:rsidR="00CB41AE" w:rsidRPr="007E1792" w:rsidRDefault="00000000">
      <w:pPr>
        <w:pStyle w:val="Corpodetexto"/>
        <w:spacing w:line="288" w:lineRule="auto"/>
        <w:ind w:right="3"/>
        <w:rPr>
          <w:rFonts w:ascii="Arial" w:hAnsi="Arial" w:cs="Arial"/>
          <w:lang w:val="pt-BR"/>
        </w:rPr>
      </w:pPr>
      <w:r w:rsidRPr="007E1792">
        <w:rPr>
          <w:rStyle w:val="NenhumA"/>
          <w:rFonts w:ascii="Arial" w:hAnsi="Arial" w:cs="Arial"/>
          <w:lang w:val="pt-BR"/>
        </w:rPr>
        <w:lastRenderedPageBreak/>
        <w:t xml:space="preserve">11.1. O contrato ou instrumento equivalente oriundo desta contratação terão como responsáveis: </w:t>
      </w:r>
    </w:p>
    <w:p w14:paraId="172A789E" w14:textId="77777777" w:rsidR="00CB41AE" w:rsidRPr="007E1792" w:rsidRDefault="00CB41AE">
      <w:pPr>
        <w:pStyle w:val="CorpoA"/>
        <w:spacing w:after="0" w:line="288" w:lineRule="auto"/>
        <w:jc w:val="both"/>
        <w:rPr>
          <w:rFonts w:ascii="Arial" w:hAnsi="Arial" w:cs="Arial"/>
          <w:sz w:val="24"/>
          <w:szCs w:val="24"/>
          <w:lang w:val="pt-BR"/>
        </w:rPr>
      </w:pPr>
    </w:p>
    <w:p w14:paraId="53620C0E" w14:textId="77777777" w:rsidR="00CB41AE" w:rsidRPr="007E1792" w:rsidRDefault="00000000">
      <w:pPr>
        <w:pStyle w:val="CorpoA"/>
        <w:spacing w:after="0" w:line="288" w:lineRule="auto"/>
        <w:jc w:val="both"/>
        <w:rPr>
          <w:rStyle w:val="Nenhum"/>
          <w:rFonts w:ascii="Arial" w:eastAsia="Times New Roman" w:hAnsi="Arial" w:cs="Arial"/>
          <w:sz w:val="24"/>
          <w:szCs w:val="24"/>
          <w:u w:color="FF2600"/>
          <w:lang w:val="pt-BR"/>
        </w:rPr>
      </w:pPr>
      <w:r w:rsidRPr="007E1792">
        <w:rPr>
          <w:rStyle w:val="Nenhum"/>
          <w:rFonts w:ascii="Arial" w:hAnsi="Arial" w:cs="Arial"/>
          <w:sz w:val="24"/>
          <w:szCs w:val="24"/>
          <w:lang w:val="pt-BR"/>
        </w:rPr>
        <w:t xml:space="preserve">11.1.1. </w:t>
      </w:r>
      <w:r w:rsidRPr="007E1792">
        <w:rPr>
          <w:rStyle w:val="Nenhum"/>
          <w:rFonts w:ascii="Arial" w:hAnsi="Arial" w:cs="Arial"/>
          <w:b/>
          <w:bCs/>
          <w:sz w:val="24"/>
          <w:szCs w:val="24"/>
          <w:lang w:val="pt-BR"/>
        </w:rPr>
        <w:t>GESTOR DO CONTRATO</w:t>
      </w:r>
      <w:r w:rsidRPr="007E1792">
        <w:rPr>
          <w:rStyle w:val="Nenhum"/>
          <w:rFonts w:ascii="Arial" w:hAnsi="Arial" w:cs="Arial"/>
          <w:sz w:val="24"/>
          <w:szCs w:val="24"/>
          <w:lang w:val="pt-BR"/>
        </w:rPr>
        <w:t xml:space="preserve">: </w:t>
      </w:r>
      <w:r w:rsidRPr="007E1792">
        <w:rPr>
          <w:rStyle w:val="Nenhum"/>
          <w:rFonts w:ascii="Arial" w:hAnsi="Arial" w:cs="Arial"/>
          <w:sz w:val="24"/>
          <w:szCs w:val="24"/>
          <w:u w:color="FF2600"/>
          <w:lang w:val="pt-BR"/>
        </w:rPr>
        <w:t>Galdino Antônio dos Santos, Digitador, Matrícula nº 1.</w:t>
      </w:r>
    </w:p>
    <w:p w14:paraId="737559F0" w14:textId="77777777" w:rsidR="00CB41AE" w:rsidRPr="007E1792" w:rsidRDefault="00CB41AE">
      <w:pPr>
        <w:pStyle w:val="CorpoA"/>
        <w:spacing w:after="0" w:line="288" w:lineRule="auto"/>
        <w:jc w:val="both"/>
        <w:rPr>
          <w:rStyle w:val="Nenhum"/>
          <w:rFonts w:ascii="Arial" w:eastAsia="Times New Roman" w:hAnsi="Arial" w:cs="Arial"/>
          <w:sz w:val="24"/>
          <w:szCs w:val="24"/>
          <w:lang w:val="pt-BR"/>
        </w:rPr>
      </w:pPr>
    </w:p>
    <w:p w14:paraId="780838C1" w14:textId="77777777" w:rsidR="00CB41AE" w:rsidRPr="007E1792" w:rsidRDefault="00000000">
      <w:pPr>
        <w:pStyle w:val="Corpodetexto"/>
        <w:spacing w:line="288" w:lineRule="auto"/>
        <w:ind w:right="3"/>
        <w:rPr>
          <w:rStyle w:val="Nenhum"/>
          <w:rFonts w:ascii="Arial" w:hAnsi="Arial" w:cs="Arial"/>
          <w:u w:color="FF2600"/>
          <w:lang w:val="pt-BR"/>
        </w:rPr>
      </w:pPr>
      <w:r w:rsidRPr="007E1792">
        <w:rPr>
          <w:rStyle w:val="Nenhum"/>
          <w:rFonts w:ascii="Arial" w:hAnsi="Arial" w:cs="Arial"/>
          <w:lang w:val="pt-BR"/>
        </w:rPr>
        <w:t xml:space="preserve">11.1.2. </w:t>
      </w:r>
      <w:r w:rsidRPr="007E1792">
        <w:rPr>
          <w:rStyle w:val="Nenhum"/>
          <w:rFonts w:ascii="Arial" w:hAnsi="Arial" w:cs="Arial"/>
          <w:b/>
          <w:bCs/>
          <w:lang w:val="pt-BR"/>
        </w:rPr>
        <w:t>FISCAL DO CONTRATO:</w:t>
      </w:r>
      <w:r w:rsidRPr="007E1792">
        <w:rPr>
          <w:rStyle w:val="Nenhum"/>
          <w:rFonts w:ascii="Arial" w:hAnsi="Arial" w:cs="Arial"/>
          <w:lang w:val="pt-BR"/>
        </w:rPr>
        <w:t xml:space="preserve"> </w:t>
      </w:r>
      <w:r w:rsidRPr="007E1792">
        <w:rPr>
          <w:rStyle w:val="Nenhum"/>
          <w:rFonts w:ascii="Arial" w:hAnsi="Arial" w:cs="Arial"/>
          <w:u w:color="FF2600"/>
          <w:lang w:val="pt-BR"/>
        </w:rPr>
        <w:t>Josielson dos Santos Lopes, Auxiliar de Serviços Gerais, Matrícula nº 68.</w:t>
      </w:r>
    </w:p>
    <w:p w14:paraId="6E764BF5" w14:textId="77777777" w:rsidR="00CB41AE" w:rsidRPr="007E1792" w:rsidRDefault="00CB41AE">
      <w:pPr>
        <w:pStyle w:val="Corpodetexto"/>
        <w:spacing w:line="288" w:lineRule="auto"/>
        <w:ind w:right="3"/>
        <w:rPr>
          <w:rStyle w:val="Nenhum"/>
          <w:rFonts w:ascii="Arial" w:hAnsi="Arial" w:cs="Arial"/>
          <w:color w:val="FF2600"/>
          <w:u w:color="FF2600"/>
          <w:lang w:val="pt-BR"/>
        </w:rPr>
      </w:pPr>
    </w:p>
    <w:p w14:paraId="4B4CDBFB"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 O contrato deverá ser executado fielmente pelas partes, de acordo com as cláusulas avençadas e as normas da Lei nº 14.133, de 2021, e cada parte responderá pelas consequências de sua inexecução total ou parcial (Lei nº 14.133/2021, art. 115, caput);</w:t>
      </w:r>
    </w:p>
    <w:p w14:paraId="5EA00E43"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3D5017A0"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11.2.1. Em caso de impedimento, ordem de paralisação ou suspensão do contrato, o cronograma de execução será prorrogado automaticamente pelo tempo correspondente, anotadas tais circunstâncias mediante simples apostila (Lei nº 14.133/2021, art. 115, § 5º);</w:t>
      </w:r>
    </w:p>
    <w:p w14:paraId="44A7358F"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5DBE8005"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11.2.2. A execução do contrato deverá ser acompanhada e fiscalizada pelo(s) fiscal(is) do contrato, ou pelos respectivos substitutos (Lei nº 14.133/2021, art. 117, caput);</w:t>
      </w:r>
    </w:p>
    <w:p w14:paraId="70422E2F"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35F2B045"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11.2.3. O fiscal do contrato anotará em registro próprio todas as ocorrências relacionadas à execução do contrato, determinando o que for necessário para a regularização das faltas ou dos defeitos observados (Lei nº 14.133/2021, art. 117, § 1º);</w:t>
      </w:r>
    </w:p>
    <w:p w14:paraId="3A610FD3"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38A8D371"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11.2.4. O fiscal do contrato informará a seus superiores, em tempo hábil para a adoção das medidas convenientes, a situação que demandar decisão ou providência que ultrapasse sua competência (Lei nº 14.133/2021, art. 117, § 2º);</w:t>
      </w:r>
    </w:p>
    <w:p w14:paraId="3FC45BF6"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6B08B1E6"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11.2.5. O contratado deverá manter preposto aceito pela Administração para representá-lo na execução do contrato. (Lei nº 14.133/2021, art. 118);</w:t>
      </w:r>
    </w:p>
    <w:p w14:paraId="479DB3F9"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080E3532"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11.2.6. A indicação ou a manutenção do preposto da empresa poderá ser recusada pela Administração, desde que devidamente justificada, devendo a empresa designar outro para o exercício da atividade, no prazo indicado pelo fiscal;</w:t>
      </w:r>
    </w:p>
    <w:p w14:paraId="241B7B8F"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4D5FDFDC"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11.2.7.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721BDCA0"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31EBE0EF"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lastRenderedPageBreak/>
        <w:t>11.2.8. A contratada será responsável pelos danos causados diretamente à Administração ou a terceiros em razão da execução do contrato, e não excluirá nem reduzirá essa responsabilidade a fiscalização ou o acompanhamento pelo contratante (Lei nº 14.133/2021, art. 120);</w:t>
      </w:r>
    </w:p>
    <w:p w14:paraId="4120FF93"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29F98092"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11.2.9. Somente a contratada será responsável pelos encargos trabalhistas, previdenciários, fiscais e comerciais resultantes da execução do contrato (Lei nº 14.133/2021, art. 121, caput);</w:t>
      </w:r>
    </w:p>
    <w:p w14:paraId="63C63688"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4626E2E9"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11.2.10. A inadimplência da contratada em relação aos encargos trabalhistas, fiscais e comerciais não transferirá à Administração a responsabilidade pelo seu pagamento e não poderá onerar o objeto do contrato (Lei nº 14.133/2021, art. 121, § 1º); </w:t>
      </w:r>
    </w:p>
    <w:p w14:paraId="5CDBE6E0"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7B34FE3B" w14:textId="6E3E4ECF"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 xml:space="preserve">11.2.11. As comunicações entre a Administração e a contratada devem ser realizadas por escrito sempre que o ato exigir tal formalidade, admitindo-se, excepcionalmente, o uso de mensagem </w:t>
      </w:r>
      <w:r w:rsidR="00D279A6" w:rsidRPr="007E1792">
        <w:rPr>
          <w:rStyle w:val="Nenhum"/>
          <w:rFonts w:ascii="Arial" w:hAnsi="Arial" w:cs="Arial"/>
          <w:sz w:val="24"/>
          <w:szCs w:val="24"/>
          <w:lang w:val="pt-BR"/>
        </w:rPr>
        <w:t>eletrônica</w:t>
      </w:r>
      <w:r w:rsidRPr="007E1792">
        <w:rPr>
          <w:rStyle w:val="Nenhum"/>
          <w:rFonts w:ascii="Arial" w:hAnsi="Arial" w:cs="Arial"/>
          <w:sz w:val="24"/>
          <w:szCs w:val="24"/>
          <w:lang w:val="pt-BR"/>
        </w:rPr>
        <w:t xml:space="preserve"> para esse fim;</w:t>
      </w:r>
    </w:p>
    <w:p w14:paraId="3B0A1BFD" w14:textId="77777777" w:rsidR="00CB41AE" w:rsidRPr="007E1792" w:rsidRDefault="00CB41AE">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p>
    <w:p w14:paraId="0DE08ACF" w14:textId="77777777" w:rsidR="00CB41AE" w:rsidRPr="007E1792" w:rsidRDefault="0000000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pacing w:after="0" w:line="288" w:lineRule="auto"/>
        <w:jc w:val="both"/>
        <w:rPr>
          <w:rStyle w:val="Nenhum"/>
          <w:rFonts w:ascii="Arial" w:eastAsia="Times New Roman" w:hAnsi="Arial" w:cs="Arial"/>
          <w:sz w:val="24"/>
          <w:szCs w:val="24"/>
          <w:lang w:val="pt-BR"/>
        </w:rPr>
      </w:pPr>
      <w:r w:rsidRPr="007E1792">
        <w:rPr>
          <w:rStyle w:val="Nenhum"/>
          <w:rFonts w:ascii="Arial" w:hAnsi="Arial" w:cs="Arial"/>
          <w:sz w:val="24"/>
          <w:szCs w:val="24"/>
          <w:lang w:val="pt-BR"/>
        </w:rPr>
        <w:t>11.2.12. A Administração poderá convocar representante da empresa para adoção de providências que devam ser cumpridas de imediato.</w:t>
      </w:r>
    </w:p>
    <w:p w14:paraId="7A39EF21" w14:textId="77777777" w:rsidR="00CB41AE" w:rsidRPr="007E1792" w:rsidRDefault="00CB41AE">
      <w:pPr>
        <w:pStyle w:val="CorpoB"/>
        <w:spacing w:line="288" w:lineRule="auto"/>
        <w:jc w:val="both"/>
        <w:rPr>
          <w:rStyle w:val="Nenhum"/>
          <w:rFonts w:ascii="Arial" w:hAnsi="Arial" w:cs="Arial"/>
          <w:sz w:val="24"/>
          <w:szCs w:val="24"/>
          <w:lang w:val="pt-BR"/>
        </w:rPr>
      </w:pPr>
    </w:p>
    <w:p w14:paraId="1B97AD37" w14:textId="77777777" w:rsidR="00CB41AE" w:rsidRPr="007E1792" w:rsidRDefault="00000000">
      <w:pPr>
        <w:pStyle w:val="CorpoB"/>
        <w:spacing w:line="288" w:lineRule="auto"/>
        <w:jc w:val="both"/>
        <w:rPr>
          <w:rStyle w:val="Nenhum"/>
          <w:rFonts w:ascii="Arial" w:hAnsi="Arial" w:cs="Arial"/>
          <w:b/>
          <w:bCs/>
          <w:sz w:val="24"/>
          <w:szCs w:val="24"/>
          <w:lang w:val="pt-BR"/>
        </w:rPr>
      </w:pPr>
      <w:r w:rsidRPr="007E1792">
        <w:rPr>
          <w:rStyle w:val="Nenhum"/>
          <w:rFonts w:ascii="Arial" w:hAnsi="Arial" w:cs="Arial"/>
          <w:b/>
          <w:bCs/>
          <w:sz w:val="24"/>
          <w:szCs w:val="24"/>
          <w:lang w:val="pt-BR"/>
        </w:rPr>
        <w:t>CLÁUSULA DÉCIMA SEGUNDA - DA RESCISÃO.</w:t>
      </w:r>
    </w:p>
    <w:p w14:paraId="24DCE3EF" w14:textId="77777777" w:rsidR="00CB41AE" w:rsidRPr="007E1792" w:rsidRDefault="00CB41AE">
      <w:pPr>
        <w:pStyle w:val="CorpoB"/>
        <w:spacing w:line="288" w:lineRule="auto"/>
        <w:jc w:val="both"/>
        <w:rPr>
          <w:rStyle w:val="Nenhum"/>
          <w:rFonts w:ascii="Arial" w:hAnsi="Arial" w:cs="Arial"/>
          <w:b/>
          <w:bCs/>
          <w:sz w:val="24"/>
          <w:szCs w:val="24"/>
          <w:lang w:val="pt-BR"/>
        </w:rPr>
      </w:pPr>
    </w:p>
    <w:p w14:paraId="49211034" w14:textId="77777777" w:rsidR="00CB41AE" w:rsidRPr="007E1792" w:rsidRDefault="00000000">
      <w:pPr>
        <w:pStyle w:val="CorpoB"/>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12.1. A inexecução total ou parcial do contrato poderá ensejar, além das penalidades específicas, a sua rescisão com as consequências contratuais e legais; </w:t>
      </w:r>
    </w:p>
    <w:p w14:paraId="14778691" w14:textId="77777777" w:rsidR="00CB41AE" w:rsidRPr="007E1792" w:rsidRDefault="00CB41AE">
      <w:pPr>
        <w:pStyle w:val="CorpoB"/>
        <w:spacing w:line="288" w:lineRule="auto"/>
        <w:jc w:val="both"/>
        <w:rPr>
          <w:rStyle w:val="Nenhum"/>
          <w:rFonts w:ascii="Arial" w:hAnsi="Arial" w:cs="Arial"/>
          <w:sz w:val="24"/>
          <w:szCs w:val="24"/>
          <w:lang w:val="pt-BR"/>
        </w:rPr>
      </w:pPr>
    </w:p>
    <w:p w14:paraId="48721CD3" w14:textId="77777777" w:rsidR="00CB41AE" w:rsidRPr="007E1792" w:rsidRDefault="00000000">
      <w:pPr>
        <w:pStyle w:val="CorpoB"/>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 xml:space="preserve">12.2. Constituem motivo de rescisão, os elencados no artigo Art. 137 da Lei Federal 14.133/21; </w:t>
      </w:r>
    </w:p>
    <w:p w14:paraId="5CC8B4AD" w14:textId="77777777" w:rsidR="00CB41AE" w:rsidRPr="007E1792" w:rsidRDefault="00CB41AE">
      <w:pPr>
        <w:pStyle w:val="CorpoB"/>
        <w:spacing w:line="288" w:lineRule="auto"/>
        <w:jc w:val="both"/>
        <w:rPr>
          <w:rStyle w:val="Nenhum"/>
          <w:rFonts w:ascii="Arial" w:hAnsi="Arial" w:cs="Arial"/>
          <w:sz w:val="24"/>
          <w:szCs w:val="24"/>
          <w:lang w:val="pt-BR"/>
        </w:rPr>
      </w:pPr>
    </w:p>
    <w:p w14:paraId="1AC82B83" w14:textId="77777777" w:rsidR="00CB41AE" w:rsidRPr="007E1792" w:rsidRDefault="00000000">
      <w:pPr>
        <w:pStyle w:val="CorpoB"/>
        <w:spacing w:line="288" w:lineRule="auto"/>
        <w:jc w:val="both"/>
        <w:rPr>
          <w:rStyle w:val="Nenhum"/>
          <w:rFonts w:ascii="Arial" w:hAnsi="Arial" w:cs="Arial"/>
          <w:sz w:val="24"/>
          <w:szCs w:val="24"/>
          <w:lang w:val="pt-BR"/>
        </w:rPr>
      </w:pPr>
      <w:r w:rsidRPr="007E1792">
        <w:rPr>
          <w:rStyle w:val="Nenhum"/>
          <w:rFonts w:ascii="Arial" w:hAnsi="Arial" w:cs="Arial"/>
          <w:sz w:val="24"/>
          <w:szCs w:val="24"/>
          <w:lang w:val="pt-BR"/>
        </w:rPr>
        <w:t>12.3.</w:t>
      </w:r>
      <w:r w:rsidRPr="007E1792">
        <w:rPr>
          <w:rStyle w:val="Nenhum"/>
          <w:rFonts w:ascii="Arial" w:hAnsi="Arial" w:cs="Arial"/>
          <w:b/>
          <w:bCs/>
          <w:sz w:val="24"/>
          <w:szCs w:val="24"/>
          <w:lang w:val="pt-BR"/>
        </w:rPr>
        <w:t xml:space="preserve"> </w:t>
      </w:r>
      <w:r w:rsidRPr="007E1792">
        <w:rPr>
          <w:rStyle w:val="Nenhum"/>
          <w:rFonts w:ascii="Arial" w:hAnsi="Arial" w:cs="Arial"/>
          <w:sz w:val="24"/>
          <w:szCs w:val="24"/>
          <w:lang w:val="pt-BR"/>
        </w:rPr>
        <w:t>A rescisão do contrato se dará na forma estipulada e prevista em lei Art. 137 da Lei Federal 14.133/21.</w:t>
      </w:r>
    </w:p>
    <w:p w14:paraId="0C3A1231" w14:textId="77777777" w:rsidR="00CB41AE" w:rsidRPr="007E1792" w:rsidRDefault="00CB41AE">
      <w:pPr>
        <w:pStyle w:val="CorpoB"/>
        <w:spacing w:line="288" w:lineRule="auto"/>
        <w:jc w:val="both"/>
        <w:rPr>
          <w:rFonts w:ascii="Arial" w:hAnsi="Arial" w:cs="Arial"/>
          <w:sz w:val="24"/>
          <w:szCs w:val="24"/>
          <w:lang w:val="pt-BR"/>
        </w:rPr>
      </w:pPr>
    </w:p>
    <w:p w14:paraId="2AD88DDC"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b/>
          <w:bCs/>
          <w:sz w:val="24"/>
          <w:szCs w:val="24"/>
          <w:lang w:val="pt-BR"/>
        </w:rPr>
        <w:t xml:space="preserve">CLÁUSULA DÉCIMA TERCEIRA - </w:t>
      </w:r>
      <w:r w:rsidRPr="007E1792">
        <w:rPr>
          <w:rStyle w:val="Nenhum"/>
          <w:rFonts w:cs="Arial"/>
          <w:b/>
          <w:bCs/>
          <w:sz w:val="24"/>
          <w:szCs w:val="24"/>
          <w:shd w:val="clear" w:color="auto" w:fill="FFFFFF"/>
          <w:lang w:val="pt-BR"/>
        </w:rPr>
        <w:t>SANÇÕES ADMINISTRATIVAS:</w:t>
      </w:r>
    </w:p>
    <w:p w14:paraId="50C70344"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7DD53971"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13.1. A CONTRATADA que cometer qualquer das infrações, previstas na Lei Federal nº 14,133, de 2021, ficará sujeita, sem prejuízo da responsabilidade civil e criminal, às seguintes sanções: </w:t>
      </w:r>
    </w:p>
    <w:p w14:paraId="780999E9"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23627536"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13.1.1. Advertência;</w:t>
      </w:r>
    </w:p>
    <w:p w14:paraId="13374BF2"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13.1.2. Multa de até: </w:t>
      </w:r>
    </w:p>
    <w:p w14:paraId="4B6946A6"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13.1.2.1. 0,3% (três décimos por cento) por dia, até o trigésimo dia de atraso, sobre o valor do objeto não executado; </w:t>
      </w:r>
    </w:p>
    <w:p w14:paraId="20C82FF0"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lastRenderedPageBreak/>
        <w:t xml:space="preserve">13.1.2.2. 20% (vinte por cento) sobre o valor do fornecimento após ultrapassado o prazo de 30 dias de atraso, ou no caso de não entrega do objeto, ou entrega com vícios ou defeitos ocultos que o torne impróprio ao uso a que é destinado, ou diminua-lhe o valor ou, ainda fora das especificações contratadas; </w:t>
      </w:r>
    </w:p>
    <w:p w14:paraId="3AE3D7AA"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13.1.2.3. 2% (dois por cento) sobre o valor total do contrato, em caso de descumprimento das demais obrigações contratuais ou norma da legislação pertinente. </w:t>
      </w:r>
    </w:p>
    <w:p w14:paraId="51D5678E"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13.1.3. Impedimento de licitar e contratar; e</w:t>
      </w:r>
    </w:p>
    <w:p w14:paraId="02F2816A"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13.1.4. Declaração de inidoneidade para licitar ou contratar. </w:t>
      </w:r>
    </w:p>
    <w:p w14:paraId="2C5B7648"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4BD57988"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13.2. A sanção de multa poderá ser aplicada cumulativamente às demais sanções previstas nos itens 13.1.1, 13.1.3 e 13.1.4. </w:t>
      </w:r>
    </w:p>
    <w:p w14:paraId="57A42AED"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500F9BBD"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13.3. A multa será descontada da garantia do contrato, quando houver, e/ou de pagamentos eventualmente devidos pelo INFRATOR e/ou cobrada administrativa e/ou judicialmente. </w:t>
      </w:r>
    </w:p>
    <w:p w14:paraId="01D6931B"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1FD62670" w14:textId="30E8B555"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13.4. A aplicação de qualquer das penalidades previstas nos itens 15.1.3 e 15.1.4</w:t>
      </w:r>
      <w:r w:rsidR="002573BA">
        <w:rPr>
          <w:rStyle w:val="Nenhum"/>
          <w:rFonts w:cs="Arial"/>
          <w:sz w:val="24"/>
          <w:szCs w:val="24"/>
          <w:shd w:val="clear" w:color="auto" w:fill="FFFFFF"/>
          <w:lang w:val="pt-BR"/>
        </w:rPr>
        <w:t>,</w:t>
      </w:r>
      <w:r w:rsidRPr="007E1792">
        <w:rPr>
          <w:rStyle w:val="Nenhum"/>
          <w:rFonts w:cs="Arial"/>
          <w:sz w:val="24"/>
          <w:szCs w:val="24"/>
          <w:shd w:val="clear" w:color="auto" w:fill="FFFFFF"/>
          <w:lang w:val="pt-BR"/>
        </w:rPr>
        <w:t xml:space="preserve"> far-se-á mediante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758D4FEF"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49406BF9"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13.5. A autoridade competente, na aplicação das sanções, levará em consideração a gravidade da conduta do infrator, o caráter educativo da pena, bem como o dano causado à Administração, observado o princípio da proporcionalidade. </w:t>
      </w:r>
    </w:p>
    <w:p w14:paraId="477B1BE1"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58E95A35"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0B368A6F"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13.5.1. Não serão aplicadas sanções administrativas na ocorrência de casos fortuitos, força maior ou razões de interesse público, devidamente comprovados. </w:t>
      </w:r>
    </w:p>
    <w:p w14:paraId="46697C5F"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57D51D41" w14:textId="77777777" w:rsidR="00CB41AE" w:rsidRPr="007E1792" w:rsidRDefault="00000000">
      <w:pPr>
        <w:pStyle w:val="PadroA"/>
        <w:spacing w:line="288" w:lineRule="auto"/>
        <w:jc w:val="both"/>
        <w:rPr>
          <w:rStyle w:val="Nenhum"/>
          <w:rFonts w:eastAsia="Times New Roman" w:cs="Arial"/>
          <w:sz w:val="24"/>
          <w:szCs w:val="24"/>
          <w:shd w:val="clear" w:color="auto" w:fill="FFFFFF"/>
          <w:lang w:val="pt-BR"/>
        </w:rPr>
      </w:pPr>
      <w:r w:rsidRPr="007E1792">
        <w:rPr>
          <w:rStyle w:val="Nenhum"/>
          <w:rFonts w:cs="Arial"/>
          <w:sz w:val="24"/>
          <w:szCs w:val="24"/>
          <w:shd w:val="clear" w:color="auto" w:fill="FFFFFF"/>
          <w:lang w:val="pt-BR"/>
        </w:rPr>
        <w:t xml:space="preserve">13.6. A aplicação de sanções administrativas não reduz nem isenta a obrigação da CONTRATADA de indenizar integralmente eventuais danos causados a Administração ou a terceiros, que poderão ser apurados no mesmo processo administrativo sancionatório. </w:t>
      </w:r>
    </w:p>
    <w:p w14:paraId="25D0312A" w14:textId="77777777" w:rsidR="00CB41AE" w:rsidRPr="007E1792" w:rsidRDefault="00CB41AE">
      <w:pPr>
        <w:pStyle w:val="PadroA"/>
        <w:spacing w:line="288" w:lineRule="auto"/>
        <w:jc w:val="both"/>
        <w:rPr>
          <w:rStyle w:val="Nenhum"/>
          <w:rFonts w:eastAsia="Times New Roman" w:cs="Arial"/>
          <w:sz w:val="24"/>
          <w:szCs w:val="24"/>
          <w:shd w:val="clear" w:color="auto" w:fill="FFFFFF"/>
          <w:lang w:val="pt-BR"/>
        </w:rPr>
      </w:pPr>
    </w:p>
    <w:p w14:paraId="3BAE5B15" w14:textId="250B9003" w:rsidR="00CB41AE" w:rsidRDefault="00000000" w:rsidP="002573BA">
      <w:pPr>
        <w:pStyle w:val="PadroA"/>
        <w:spacing w:line="288" w:lineRule="auto"/>
        <w:jc w:val="both"/>
        <w:rPr>
          <w:rStyle w:val="Nenhum"/>
          <w:rFonts w:cs="Arial"/>
          <w:sz w:val="24"/>
          <w:szCs w:val="24"/>
          <w:shd w:val="clear" w:color="auto" w:fill="FFFFFF"/>
          <w:lang w:val="pt-BR"/>
        </w:rPr>
      </w:pPr>
      <w:r w:rsidRPr="007E1792">
        <w:rPr>
          <w:rStyle w:val="Nenhum"/>
          <w:rFonts w:cs="Arial"/>
          <w:sz w:val="24"/>
          <w:szCs w:val="24"/>
          <w:shd w:val="clear" w:color="auto" w:fill="FFFFFF"/>
          <w:lang w:val="pt-BR"/>
        </w:rPr>
        <w:t xml:space="preserve">13.7. Durante o processo de aplicação de penalidade, se houver indícios de prática de infração administrativa tipificada pela Lei Federal nº 12.846, de 2013, como ato lesivo à administração pública nacional ou estrangeira, cópias do processo administrativo necessárias à apuração da responsabilidade da empresa deverão ser remetidas ao Gabinete da Presidência, com despacho fundamentado, para ciência e decisão sobre a eventual </w:t>
      </w:r>
      <w:r w:rsidRPr="007E1792">
        <w:rPr>
          <w:rStyle w:val="Nenhum"/>
          <w:rFonts w:cs="Arial"/>
          <w:sz w:val="24"/>
          <w:szCs w:val="24"/>
          <w:shd w:val="clear" w:color="auto" w:fill="FFFFFF"/>
          <w:lang w:val="pt-BR"/>
        </w:rPr>
        <w:lastRenderedPageBreak/>
        <w:t xml:space="preserve">instauração de investigação preliminar ou Processo Administrativo de Responsabilização. </w:t>
      </w:r>
    </w:p>
    <w:p w14:paraId="74AECACA" w14:textId="77777777" w:rsidR="002573BA" w:rsidRPr="007E1792" w:rsidRDefault="002573BA" w:rsidP="002573BA">
      <w:pPr>
        <w:pStyle w:val="PadroA"/>
        <w:spacing w:line="288" w:lineRule="auto"/>
        <w:jc w:val="both"/>
        <w:rPr>
          <w:rFonts w:cs="Arial"/>
          <w:sz w:val="24"/>
          <w:szCs w:val="24"/>
          <w:lang w:val="pt-BR"/>
        </w:rPr>
      </w:pPr>
    </w:p>
    <w:p w14:paraId="2AE914B0" w14:textId="77777777" w:rsidR="00CB41AE" w:rsidRPr="007E1792" w:rsidRDefault="00000000">
      <w:pPr>
        <w:pStyle w:val="Default"/>
        <w:spacing w:line="288" w:lineRule="auto"/>
        <w:jc w:val="both"/>
        <w:rPr>
          <w:rStyle w:val="Nenhum"/>
          <w:rFonts w:ascii="Arial" w:hAnsi="Arial" w:cs="Arial"/>
          <w:b/>
          <w:bCs/>
          <w:lang w:val="pt-BR"/>
        </w:rPr>
      </w:pPr>
      <w:r w:rsidRPr="007E1792">
        <w:rPr>
          <w:rStyle w:val="Nenhum"/>
          <w:rFonts w:ascii="Arial" w:hAnsi="Arial" w:cs="Arial"/>
          <w:b/>
          <w:bCs/>
          <w:lang w:val="pt-BR"/>
        </w:rPr>
        <w:t>CLÁUSULA DÉCIMA QUARTA – DO FORO</w:t>
      </w:r>
    </w:p>
    <w:p w14:paraId="4ACB7888" w14:textId="77777777" w:rsidR="00CB41AE" w:rsidRPr="007E1792" w:rsidRDefault="00CB41AE">
      <w:pPr>
        <w:pStyle w:val="Default"/>
        <w:spacing w:line="288" w:lineRule="auto"/>
        <w:jc w:val="both"/>
        <w:rPr>
          <w:rStyle w:val="Nenhum"/>
          <w:rFonts w:ascii="Arial" w:hAnsi="Arial" w:cs="Arial"/>
          <w:b/>
          <w:bCs/>
          <w:lang w:val="pt-BR"/>
        </w:rPr>
      </w:pPr>
    </w:p>
    <w:p w14:paraId="7ADBD604" w14:textId="77777777" w:rsidR="00CB41AE" w:rsidRPr="007E1792" w:rsidRDefault="00000000">
      <w:pPr>
        <w:pStyle w:val="Default"/>
        <w:spacing w:line="288" w:lineRule="auto"/>
        <w:jc w:val="both"/>
        <w:rPr>
          <w:rFonts w:ascii="Arial" w:hAnsi="Arial" w:cs="Arial"/>
          <w:lang w:val="pt-BR"/>
        </w:rPr>
      </w:pPr>
      <w:r w:rsidRPr="007E1792">
        <w:rPr>
          <w:rFonts w:ascii="Arial" w:hAnsi="Arial" w:cs="Arial"/>
          <w:lang w:val="pt-BR"/>
        </w:rPr>
        <w:t>14.1. As partes elegem o foro da Comarca de Bonfinópolis de Minas, Estado de Minas Gerais, para dirimir eventuais conflitos de interesses decorrentes do presente Contrato, valendo esta cláusula como renúncia expressa a qualquer outro foro, por mais privilegiado que seja ou venha a ser.</w:t>
      </w:r>
    </w:p>
    <w:p w14:paraId="5EAE44C6" w14:textId="77777777" w:rsidR="00CB41AE" w:rsidRPr="007E1792" w:rsidRDefault="00CB41AE">
      <w:pPr>
        <w:pStyle w:val="Default"/>
        <w:spacing w:line="288" w:lineRule="auto"/>
        <w:jc w:val="both"/>
        <w:rPr>
          <w:rFonts w:ascii="Arial" w:hAnsi="Arial" w:cs="Arial"/>
          <w:lang w:val="pt-BR"/>
        </w:rPr>
      </w:pPr>
    </w:p>
    <w:p w14:paraId="5E913A5E" w14:textId="77777777" w:rsidR="00CB41AE" w:rsidRPr="007E1792" w:rsidRDefault="00000000">
      <w:pPr>
        <w:pStyle w:val="Default"/>
        <w:spacing w:line="288" w:lineRule="auto"/>
        <w:jc w:val="both"/>
        <w:rPr>
          <w:rFonts w:ascii="Arial" w:hAnsi="Arial" w:cs="Arial"/>
          <w:lang w:val="pt-BR"/>
        </w:rPr>
      </w:pPr>
      <w:r w:rsidRPr="007E1792">
        <w:rPr>
          <w:rFonts w:ascii="Arial" w:hAnsi="Arial" w:cs="Arial"/>
          <w:lang w:val="pt-BR"/>
        </w:rPr>
        <w:t xml:space="preserve">E, por estarem de inteiro e comum acordo, as partes assinam o presente Contrato em 02 (duas) vias de igual teor e forma, juntamente com 02 (duas) testemunhas.  </w:t>
      </w:r>
    </w:p>
    <w:p w14:paraId="04790B35" w14:textId="77777777" w:rsidR="00CB41AE" w:rsidRPr="007E1792" w:rsidRDefault="00CB41AE">
      <w:pPr>
        <w:pStyle w:val="CorpoB"/>
        <w:spacing w:line="288" w:lineRule="auto"/>
        <w:jc w:val="center"/>
        <w:rPr>
          <w:rFonts w:ascii="Arial" w:hAnsi="Arial" w:cs="Arial"/>
          <w:sz w:val="24"/>
          <w:szCs w:val="24"/>
          <w:lang w:val="pt-BR"/>
        </w:rPr>
      </w:pPr>
    </w:p>
    <w:p w14:paraId="32AFA8AD" w14:textId="77777777" w:rsidR="00CB41AE" w:rsidRPr="007E1792" w:rsidRDefault="00000000">
      <w:pPr>
        <w:pStyle w:val="CorpoB"/>
        <w:spacing w:line="288" w:lineRule="auto"/>
        <w:jc w:val="center"/>
        <w:rPr>
          <w:rStyle w:val="Nenhum"/>
          <w:rFonts w:ascii="Arial" w:hAnsi="Arial" w:cs="Arial"/>
          <w:sz w:val="24"/>
          <w:szCs w:val="24"/>
          <w:lang w:val="pt-BR"/>
        </w:rPr>
      </w:pPr>
      <w:r w:rsidRPr="007E1792">
        <w:rPr>
          <w:rStyle w:val="Nenhum"/>
          <w:rFonts w:ascii="Arial" w:hAnsi="Arial" w:cs="Arial"/>
          <w:sz w:val="24"/>
          <w:szCs w:val="24"/>
          <w:lang w:val="pt-BR"/>
        </w:rPr>
        <w:t>Riachinho-MG, --- de ---- de 2025.</w:t>
      </w:r>
    </w:p>
    <w:p w14:paraId="17E6C613" w14:textId="77777777" w:rsidR="00CB41AE" w:rsidRPr="007E1792" w:rsidRDefault="00CB41AE">
      <w:pPr>
        <w:pStyle w:val="CorpoB"/>
        <w:spacing w:line="288" w:lineRule="auto"/>
        <w:jc w:val="center"/>
        <w:rPr>
          <w:rStyle w:val="Nenhum"/>
          <w:rFonts w:ascii="Arial" w:hAnsi="Arial" w:cs="Arial"/>
          <w:sz w:val="24"/>
          <w:szCs w:val="24"/>
          <w:lang w:val="pt-BR"/>
        </w:rPr>
      </w:pPr>
    </w:p>
    <w:p w14:paraId="0B49767C" w14:textId="77777777" w:rsidR="00CB41AE" w:rsidRPr="007E1792" w:rsidRDefault="00CB41AE">
      <w:pPr>
        <w:pStyle w:val="CorpoB"/>
        <w:spacing w:line="288" w:lineRule="auto"/>
        <w:jc w:val="center"/>
        <w:rPr>
          <w:rFonts w:ascii="Arial" w:hAnsi="Arial" w:cs="Arial"/>
          <w:sz w:val="24"/>
          <w:szCs w:val="24"/>
          <w:lang w:val="pt-BR"/>
        </w:rPr>
      </w:pPr>
    </w:p>
    <w:p w14:paraId="1C5333A3" w14:textId="77777777" w:rsidR="00CB41AE" w:rsidRPr="007E1792" w:rsidRDefault="00000000">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t>CÂMARA MUNICIPAL DE RIACHINHO - MG.</w:t>
      </w:r>
    </w:p>
    <w:p w14:paraId="3EF0BDB8" w14:textId="77777777" w:rsidR="00CB41AE" w:rsidRPr="007E1792" w:rsidRDefault="00000000">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t>WANDERSON FRANCISCO ARAÚJO- Presidente</w:t>
      </w:r>
    </w:p>
    <w:p w14:paraId="34AB1CF4" w14:textId="77777777" w:rsidR="00CB41AE" w:rsidRPr="007E1792" w:rsidRDefault="00000000">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t>Contratante</w:t>
      </w:r>
    </w:p>
    <w:p w14:paraId="23827FB4" w14:textId="77777777" w:rsidR="00CB41AE" w:rsidRPr="007E1792" w:rsidRDefault="00000000">
      <w:pPr>
        <w:pStyle w:val="CorpoB"/>
        <w:spacing w:line="288" w:lineRule="auto"/>
        <w:jc w:val="center"/>
        <w:rPr>
          <w:rStyle w:val="Nenhum"/>
          <w:rFonts w:ascii="Arial" w:hAnsi="Arial" w:cs="Arial"/>
          <w:b/>
          <w:bCs/>
          <w:sz w:val="24"/>
          <w:szCs w:val="24"/>
          <w:lang w:val="pt-BR"/>
        </w:rPr>
      </w:pPr>
      <w:r w:rsidRPr="007E1792">
        <w:rPr>
          <w:rStyle w:val="Nenhum"/>
          <w:rFonts w:ascii="Arial" w:hAnsi="Arial" w:cs="Arial"/>
          <w:b/>
          <w:bCs/>
          <w:sz w:val="24"/>
          <w:szCs w:val="24"/>
          <w:lang w:val="pt-BR"/>
        </w:rPr>
        <w:t xml:space="preserve">------ </w:t>
      </w:r>
    </w:p>
    <w:p w14:paraId="6069E5AB" w14:textId="40F7EB95" w:rsidR="00CB41AE" w:rsidRPr="007E1792" w:rsidRDefault="00D279A6">
      <w:pPr>
        <w:pStyle w:val="CorpoB"/>
        <w:spacing w:line="288" w:lineRule="auto"/>
        <w:jc w:val="center"/>
        <w:rPr>
          <w:rStyle w:val="Nenhum"/>
          <w:rFonts w:ascii="Arial" w:hAnsi="Arial" w:cs="Arial"/>
          <w:sz w:val="24"/>
          <w:szCs w:val="24"/>
          <w:lang w:val="pt-BR"/>
        </w:rPr>
      </w:pPr>
      <w:r w:rsidRPr="007E1792">
        <w:rPr>
          <w:rStyle w:val="Nenhum"/>
          <w:rFonts w:ascii="Arial" w:hAnsi="Arial" w:cs="Arial"/>
          <w:b/>
          <w:bCs/>
          <w:sz w:val="24"/>
          <w:szCs w:val="24"/>
          <w:lang w:val="pt-BR"/>
        </w:rPr>
        <w:t>Sócio Administrador</w:t>
      </w:r>
    </w:p>
    <w:p w14:paraId="599CC3AF" w14:textId="77777777" w:rsidR="00CB41AE" w:rsidRPr="007E1792" w:rsidRDefault="00000000">
      <w:pPr>
        <w:pStyle w:val="Ttulo2"/>
        <w:spacing w:before="0" w:line="288" w:lineRule="auto"/>
        <w:jc w:val="center"/>
        <w:rPr>
          <w:rStyle w:val="Nenhum"/>
          <w:rFonts w:ascii="Arial" w:eastAsia="Times New Roman" w:hAnsi="Arial" w:cs="Arial"/>
          <w:color w:val="000000"/>
          <w:sz w:val="24"/>
          <w:szCs w:val="24"/>
          <w:u w:color="000000"/>
          <w:lang w:val="pt-BR"/>
        </w:rPr>
      </w:pPr>
      <w:r w:rsidRPr="007E1792">
        <w:rPr>
          <w:rStyle w:val="Nenhum"/>
          <w:rFonts w:ascii="Arial" w:hAnsi="Arial" w:cs="Arial"/>
          <w:color w:val="000000"/>
          <w:sz w:val="24"/>
          <w:szCs w:val="24"/>
          <w:u w:color="000000"/>
          <w:lang w:val="pt-BR"/>
        </w:rPr>
        <w:t>CONTRATADA</w:t>
      </w:r>
    </w:p>
    <w:p w14:paraId="6E0C065C" w14:textId="77777777" w:rsidR="00CB41AE" w:rsidRPr="007E1792" w:rsidRDefault="00CB41AE">
      <w:pPr>
        <w:pStyle w:val="CorpoB"/>
        <w:spacing w:line="288" w:lineRule="auto"/>
        <w:rPr>
          <w:rStyle w:val="Nenhum"/>
          <w:rFonts w:ascii="Arial" w:hAnsi="Arial" w:cs="Arial"/>
          <w:sz w:val="24"/>
          <w:szCs w:val="24"/>
          <w:lang w:val="pt-BR"/>
        </w:rPr>
      </w:pPr>
    </w:p>
    <w:p w14:paraId="5E5CE5F1" w14:textId="77777777" w:rsidR="00CB41AE" w:rsidRPr="007E1792" w:rsidRDefault="00000000">
      <w:pPr>
        <w:pStyle w:val="CorpoB"/>
        <w:spacing w:line="288" w:lineRule="auto"/>
        <w:rPr>
          <w:rStyle w:val="Nenhum"/>
          <w:rFonts w:ascii="Arial" w:hAnsi="Arial" w:cs="Arial"/>
          <w:b/>
          <w:bCs/>
          <w:sz w:val="24"/>
          <w:szCs w:val="24"/>
          <w:lang w:val="pt-BR"/>
        </w:rPr>
      </w:pPr>
      <w:r w:rsidRPr="007E1792">
        <w:rPr>
          <w:rStyle w:val="Nenhum"/>
          <w:rFonts w:ascii="Arial" w:hAnsi="Arial" w:cs="Arial"/>
          <w:b/>
          <w:bCs/>
          <w:sz w:val="24"/>
          <w:szCs w:val="24"/>
          <w:lang w:val="pt-BR"/>
        </w:rPr>
        <w:t>TESTEMUNHAS:</w:t>
      </w:r>
    </w:p>
    <w:p w14:paraId="2CEE2565" w14:textId="77777777" w:rsidR="00CB41AE" w:rsidRPr="007E1792" w:rsidRDefault="00000000">
      <w:pPr>
        <w:pStyle w:val="CorpoB"/>
        <w:spacing w:line="288" w:lineRule="auto"/>
        <w:rPr>
          <w:rStyle w:val="Nenhum"/>
          <w:rFonts w:ascii="Arial" w:hAnsi="Arial" w:cs="Arial"/>
          <w:sz w:val="24"/>
          <w:szCs w:val="24"/>
          <w:lang w:val="pt-BR"/>
        </w:rPr>
      </w:pPr>
      <w:r w:rsidRPr="007E1792">
        <w:rPr>
          <w:rStyle w:val="Nenhum"/>
          <w:rFonts w:ascii="Arial" w:hAnsi="Arial" w:cs="Arial"/>
          <w:sz w:val="24"/>
          <w:szCs w:val="24"/>
          <w:lang w:val="pt-BR"/>
        </w:rPr>
        <w:t>__________________________________/ ____________________________________</w:t>
      </w:r>
    </w:p>
    <w:p w14:paraId="471D5B2C" w14:textId="77777777" w:rsidR="00CB41AE" w:rsidRPr="007E1792" w:rsidRDefault="00000000">
      <w:pPr>
        <w:pStyle w:val="CorpoB"/>
        <w:spacing w:line="288" w:lineRule="auto"/>
        <w:rPr>
          <w:rStyle w:val="Nenhum"/>
          <w:rFonts w:ascii="Arial" w:hAnsi="Arial" w:cs="Arial"/>
          <w:sz w:val="24"/>
          <w:szCs w:val="24"/>
          <w:lang w:val="pt-BR"/>
        </w:rPr>
      </w:pPr>
      <w:r w:rsidRPr="007E1792">
        <w:rPr>
          <w:rStyle w:val="Nenhum"/>
          <w:rFonts w:ascii="Arial" w:hAnsi="Arial" w:cs="Arial"/>
          <w:sz w:val="24"/>
          <w:szCs w:val="24"/>
          <w:lang w:val="pt-BR"/>
        </w:rPr>
        <w:t xml:space="preserve">Nome: </w:t>
      </w:r>
      <w:r w:rsidRPr="007E1792">
        <w:rPr>
          <w:rStyle w:val="Nenhum"/>
          <w:rFonts w:ascii="Arial" w:hAnsi="Arial" w:cs="Arial"/>
          <w:sz w:val="24"/>
          <w:szCs w:val="24"/>
          <w:lang w:val="pt-BR"/>
        </w:rPr>
        <w:tab/>
      </w:r>
      <w:r w:rsidRPr="007E1792">
        <w:rPr>
          <w:rStyle w:val="Nenhum"/>
          <w:rFonts w:ascii="Arial" w:hAnsi="Arial" w:cs="Arial"/>
          <w:sz w:val="24"/>
          <w:szCs w:val="24"/>
          <w:lang w:val="pt-BR"/>
        </w:rPr>
        <w:tab/>
      </w:r>
      <w:r w:rsidRPr="007E1792">
        <w:rPr>
          <w:rStyle w:val="Nenhum"/>
          <w:rFonts w:ascii="Arial" w:hAnsi="Arial" w:cs="Arial"/>
          <w:sz w:val="24"/>
          <w:szCs w:val="24"/>
          <w:lang w:val="pt-BR"/>
        </w:rPr>
        <w:tab/>
      </w:r>
      <w:r w:rsidRPr="007E1792">
        <w:rPr>
          <w:rStyle w:val="Nenhum"/>
          <w:rFonts w:ascii="Arial" w:hAnsi="Arial" w:cs="Arial"/>
          <w:sz w:val="24"/>
          <w:szCs w:val="24"/>
          <w:lang w:val="pt-BR"/>
        </w:rPr>
        <w:tab/>
        <w:t xml:space="preserve">           Nome:</w:t>
      </w:r>
    </w:p>
    <w:p w14:paraId="4C3F8BC3" w14:textId="77777777" w:rsidR="00CB41AE" w:rsidRPr="007E1792" w:rsidRDefault="00000000">
      <w:pPr>
        <w:pStyle w:val="CorpoB"/>
        <w:spacing w:line="288" w:lineRule="auto"/>
        <w:rPr>
          <w:rFonts w:ascii="Arial" w:hAnsi="Arial" w:cs="Arial"/>
          <w:sz w:val="24"/>
          <w:szCs w:val="24"/>
        </w:rPr>
      </w:pPr>
      <w:r w:rsidRPr="007E1792">
        <w:rPr>
          <w:rStyle w:val="Nenhum"/>
          <w:rFonts w:ascii="Arial" w:hAnsi="Arial" w:cs="Arial"/>
          <w:sz w:val="24"/>
          <w:szCs w:val="24"/>
          <w:lang w:val="pt-BR"/>
        </w:rPr>
        <w:t>RG:</w:t>
      </w:r>
      <w:r w:rsidRPr="007E1792">
        <w:rPr>
          <w:rStyle w:val="Nenhum"/>
          <w:rFonts w:ascii="Arial" w:hAnsi="Arial" w:cs="Arial"/>
          <w:sz w:val="24"/>
          <w:szCs w:val="24"/>
          <w:lang w:val="pt-BR"/>
        </w:rPr>
        <w:tab/>
      </w:r>
      <w:r w:rsidRPr="007E1792">
        <w:rPr>
          <w:rStyle w:val="Nenhum"/>
          <w:rFonts w:ascii="Arial" w:hAnsi="Arial" w:cs="Arial"/>
          <w:sz w:val="24"/>
          <w:szCs w:val="24"/>
          <w:lang w:val="pt-BR"/>
        </w:rPr>
        <w:tab/>
      </w:r>
      <w:r w:rsidRPr="007E1792">
        <w:rPr>
          <w:rStyle w:val="Nenhum"/>
          <w:rFonts w:ascii="Arial" w:hAnsi="Arial" w:cs="Arial"/>
          <w:sz w:val="24"/>
          <w:szCs w:val="24"/>
          <w:lang w:val="pt-BR"/>
        </w:rPr>
        <w:tab/>
      </w:r>
      <w:r w:rsidRPr="007E1792">
        <w:rPr>
          <w:rStyle w:val="Nenhum"/>
          <w:rFonts w:ascii="Arial" w:hAnsi="Arial" w:cs="Arial"/>
          <w:sz w:val="24"/>
          <w:szCs w:val="24"/>
          <w:lang w:val="pt-BR"/>
        </w:rPr>
        <w:tab/>
      </w:r>
      <w:r w:rsidRPr="007E1792">
        <w:rPr>
          <w:rStyle w:val="Nenhum"/>
          <w:rFonts w:ascii="Arial" w:hAnsi="Arial" w:cs="Arial"/>
          <w:sz w:val="24"/>
          <w:szCs w:val="24"/>
          <w:lang w:val="pt-BR"/>
        </w:rPr>
        <w:tab/>
        <w:t xml:space="preserve">           RG:</w:t>
      </w:r>
    </w:p>
    <w:sectPr w:rsidR="00CB41AE" w:rsidRPr="007E1792">
      <w:headerReference w:type="default" r:id="rId11"/>
      <w:footerReference w:type="default" r:id="rId12"/>
      <w:pgSz w:w="11900" w:h="16840"/>
      <w:pgMar w:top="1985" w:right="1134" w:bottom="1134" w:left="1418"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4999A" w14:textId="77777777" w:rsidR="00B75AA4" w:rsidRPr="00D279A6" w:rsidRDefault="00B75AA4">
      <w:r w:rsidRPr="00D279A6">
        <w:separator/>
      </w:r>
    </w:p>
  </w:endnote>
  <w:endnote w:type="continuationSeparator" w:id="0">
    <w:p w14:paraId="5EC2DBD5" w14:textId="77777777" w:rsidR="00B75AA4" w:rsidRPr="00D279A6" w:rsidRDefault="00B75AA4">
      <w:r w:rsidRPr="00D279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0A4E" w14:textId="77777777" w:rsidR="00CB41AE" w:rsidRPr="00D279A6" w:rsidRDefault="00CB41AE">
    <w:pPr>
      <w:pStyle w:val="Cabealhoe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3A9CB" w14:textId="77777777" w:rsidR="00B75AA4" w:rsidRPr="00D279A6" w:rsidRDefault="00B75AA4">
      <w:r w:rsidRPr="00D279A6">
        <w:separator/>
      </w:r>
    </w:p>
  </w:footnote>
  <w:footnote w:type="continuationSeparator" w:id="0">
    <w:p w14:paraId="17E626FF" w14:textId="77777777" w:rsidR="00B75AA4" w:rsidRPr="00D279A6" w:rsidRDefault="00B75AA4">
      <w:r w:rsidRPr="00D279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BEAD" w14:textId="77777777" w:rsidR="00CB41AE" w:rsidRPr="00D279A6" w:rsidRDefault="00CB41AE">
    <w:pPr>
      <w:pStyle w:val="CabealhoeRodap"/>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B05"/>
    <w:multiLevelType w:val="hybridMultilevel"/>
    <w:tmpl w:val="31B8B948"/>
    <w:numStyleLink w:val="EstiloImportado2"/>
  </w:abstractNum>
  <w:abstractNum w:abstractNumId="1" w15:restartNumberingAfterBreak="0">
    <w:nsid w:val="69646DF8"/>
    <w:multiLevelType w:val="hybridMultilevel"/>
    <w:tmpl w:val="31B8B948"/>
    <w:styleLink w:val="EstiloImportado2"/>
    <w:lvl w:ilvl="0" w:tplc="8294D34E">
      <w:start w:val="1"/>
      <w:numFmt w:val="lowerLetter"/>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F5C41954">
      <w:start w:val="1"/>
      <w:numFmt w:val="lowerLetter"/>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0F908362">
      <w:start w:val="1"/>
      <w:numFmt w:val="lowerRoman"/>
      <w:lvlText w:val="%3."/>
      <w:lvlJc w:val="left"/>
      <w:pPr>
        <w:ind w:left="2188" w:hanging="308"/>
      </w:pPr>
      <w:rPr>
        <w:rFonts w:hAnsi="Arial Unicode MS"/>
        <w:caps w:val="0"/>
        <w:smallCaps w:val="0"/>
        <w:strike w:val="0"/>
        <w:dstrike w:val="0"/>
        <w:outline w:val="0"/>
        <w:emboss w:val="0"/>
        <w:imprint w:val="0"/>
        <w:spacing w:val="0"/>
        <w:w w:val="100"/>
        <w:kern w:val="0"/>
        <w:position w:val="0"/>
        <w:highlight w:val="none"/>
        <w:vertAlign w:val="baseline"/>
      </w:rPr>
    </w:lvl>
    <w:lvl w:ilvl="3" w:tplc="C660D8CA">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3780794A">
      <w:start w:val="1"/>
      <w:numFmt w:val="lowerLetter"/>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69E04426">
      <w:start w:val="1"/>
      <w:numFmt w:val="lowerRoman"/>
      <w:lvlText w:val="%6."/>
      <w:lvlJc w:val="left"/>
      <w:pPr>
        <w:ind w:left="4348" w:hanging="308"/>
      </w:pPr>
      <w:rPr>
        <w:rFonts w:hAnsi="Arial Unicode MS"/>
        <w:caps w:val="0"/>
        <w:smallCaps w:val="0"/>
        <w:strike w:val="0"/>
        <w:dstrike w:val="0"/>
        <w:outline w:val="0"/>
        <w:emboss w:val="0"/>
        <w:imprint w:val="0"/>
        <w:spacing w:val="0"/>
        <w:w w:val="100"/>
        <w:kern w:val="0"/>
        <w:position w:val="0"/>
        <w:highlight w:val="none"/>
        <w:vertAlign w:val="baseline"/>
      </w:rPr>
    </w:lvl>
    <w:lvl w:ilvl="6" w:tplc="DBD887B0">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D5F6FDFC">
      <w:start w:val="1"/>
      <w:numFmt w:val="lowerLetter"/>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391C5C7A">
      <w:start w:val="1"/>
      <w:numFmt w:val="lowerRoman"/>
      <w:lvlText w:val="%9."/>
      <w:lvlJc w:val="left"/>
      <w:pPr>
        <w:ind w:left="6508" w:hanging="30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29780660">
    <w:abstractNumId w:val="1"/>
  </w:num>
  <w:num w:numId="2" w16cid:durableId="410934029">
    <w:abstractNumId w:val="0"/>
  </w:num>
  <w:num w:numId="3" w16cid:durableId="1798520782">
    <w:abstractNumId w:val="0"/>
    <w:lvlOverride w:ilvl="0">
      <w:lvl w:ilvl="0" w:tplc="BF908562">
        <w:start w:val="1"/>
        <w:numFmt w:val="lowerLetter"/>
        <w:lvlText w:val="%1)"/>
        <w:lvlJc w:val="left"/>
        <w:pPr>
          <w:tabs>
            <w:tab w:val="left" w:pos="2497"/>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E5094EA">
        <w:start w:val="1"/>
        <w:numFmt w:val="lowerLetter"/>
        <w:lvlText w:val="%2."/>
        <w:lvlJc w:val="left"/>
        <w:pPr>
          <w:tabs>
            <w:tab w:val="left" w:pos="2497"/>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26675C8">
        <w:start w:val="1"/>
        <w:numFmt w:val="lowerRoman"/>
        <w:lvlText w:val="%3."/>
        <w:lvlJc w:val="left"/>
        <w:pPr>
          <w:tabs>
            <w:tab w:val="left" w:pos="2497"/>
          </w:tabs>
          <w:ind w:left="2160" w:hanging="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E84A090">
        <w:start w:val="1"/>
        <w:numFmt w:val="decimal"/>
        <w:lvlText w:val="%4."/>
        <w:lvlJc w:val="left"/>
        <w:pPr>
          <w:tabs>
            <w:tab w:val="left" w:pos="2497"/>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C20793C">
        <w:start w:val="1"/>
        <w:numFmt w:val="lowerLetter"/>
        <w:lvlText w:val="%5."/>
        <w:lvlJc w:val="left"/>
        <w:pPr>
          <w:tabs>
            <w:tab w:val="left" w:pos="2497"/>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E66E2D4">
        <w:start w:val="1"/>
        <w:numFmt w:val="lowerRoman"/>
        <w:lvlText w:val="%6."/>
        <w:lvlJc w:val="left"/>
        <w:pPr>
          <w:tabs>
            <w:tab w:val="left" w:pos="2497"/>
          </w:tabs>
          <w:ind w:left="4320" w:hanging="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D54FC7E">
        <w:start w:val="1"/>
        <w:numFmt w:val="decimal"/>
        <w:lvlText w:val="%7."/>
        <w:lvlJc w:val="left"/>
        <w:pPr>
          <w:tabs>
            <w:tab w:val="left" w:pos="2497"/>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77C0A1E">
        <w:start w:val="1"/>
        <w:numFmt w:val="lowerLetter"/>
        <w:lvlText w:val="%8."/>
        <w:lvlJc w:val="left"/>
        <w:pPr>
          <w:tabs>
            <w:tab w:val="left" w:pos="2497"/>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A7A4E52">
        <w:start w:val="1"/>
        <w:numFmt w:val="lowerRoman"/>
        <w:lvlText w:val="%9."/>
        <w:lvlJc w:val="left"/>
        <w:pPr>
          <w:tabs>
            <w:tab w:val="left" w:pos="2497"/>
          </w:tabs>
          <w:ind w:left="6480" w:hanging="32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1AE"/>
    <w:rsid w:val="00004FD6"/>
    <w:rsid w:val="000A5E21"/>
    <w:rsid w:val="000E06B4"/>
    <w:rsid w:val="0013751B"/>
    <w:rsid w:val="001453A2"/>
    <w:rsid w:val="00187FE9"/>
    <w:rsid w:val="0020779C"/>
    <w:rsid w:val="00241605"/>
    <w:rsid w:val="002573BA"/>
    <w:rsid w:val="0036550A"/>
    <w:rsid w:val="003C0890"/>
    <w:rsid w:val="003E57ED"/>
    <w:rsid w:val="004D2246"/>
    <w:rsid w:val="005008BE"/>
    <w:rsid w:val="00501246"/>
    <w:rsid w:val="0051760D"/>
    <w:rsid w:val="00567F9D"/>
    <w:rsid w:val="00603D62"/>
    <w:rsid w:val="00692805"/>
    <w:rsid w:val="007029D5"/>
    <w:rsid w:val="00734520"/>
    <w:rsid w:val="007666FB"/>
    <w:rsid w:val="007B20FF"/>
    <w:rsid w:val="007D2630"/>
    <w:rsid w:val="007E1792"/>
    <w:rsid w:val="00827712"/>
    <w:rsid w:val="008B2DEA"/>
    <w:rsid w:val="008C437F"/>
    <w:rsid w:val="008F52C0"/>
    <w:rsid w:val="009B69EE"/>
    <w:rsid w:val="00A11CA4"/>
    <w:rsid w:val="00A12D70"/>
    <w:rsid w:val="00A46DD6"/>
    <w:rsid w:val="00A50077"/>
    <w:rsid w:val="00B22173"/>
    <w:rsid w:val="00B75AA4"/>
    <w:rsid w:val="00CB41AE"/>
    <w:rsid w:val="00CC76F9"/>
    <w:rsid w:val="00CE556B"/>
    <w:rsid w:val="00CE56B2"/>
    <w:rsid w:val="00D01A9D"/>
    <w:rsid w:val="00D279A6"/>
    <w:rsid w:val="00D71E7E"/>
    <w:rsid w:val="00D85AF6"/>
    <w:rsid w:val="00D96055"/>
    <w:rsid w:val="00DB3D30"/>
    <w:rsid w:val="00FB55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3ED45"/>
  <w15:docId w15:val="{65B86162-F0CA-4B15-B8DE-3F58EF42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tulo2">
    <w:name w:val="heading 2"/>
    <w:next w:val="CorpoB"/>
    <w:uiPriority w:val="9"/>
    <w:unhideWhenUsed/>
    <w:qFormat/>
    <w:pPr>
      <w:keepNext/>
      <w:keepLines/>
      <w:spacing w:before="200"/>
      <w:outlineLvl w:val="1"/>
    </w:pPr>
    <w:rPr>
      <w:rFonts w:ascii="Cambria" w:hAnsi="Cambria" w:cs="Arial Unicode MS"/>
      <w:b/>
      <w:bCs/>
      <w:color w:val="4F81BD"/>
      <w:sz w:val="26"/>
      <w:szCs w:val="26"/>
      <w:u w:color="4F81BD"/>
      <w:lang w:val="pt-PT"/>
    </w:rPr>
  </w:style>
  <w:style w:type="paragraph" w:styleId="Ttulo5">
    <w:name w:val="heading 5"/>
    <w:next w:val="CorpoB"/>
    <w:uiPriority w:val="9"/>
    <w:unhideWhenUsed/>
    <w:qFormat/>
    <w:pPr>
      <w:spacing w:before="240" w:after="60"/>
      <w:outlineLvl w:val="4"/>
    </w:pPr>
    <w:rPr>
      <w:rFonts w:eastAsia="Times New Roman"/>
      <w:b/>
      <w:bCs/>
      <w:i/>
      <w:iCs/>
      <w:color w:val="000000"/>
      <w:sz w:val="26"/>
      <w:szCs w:val="26"/>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AA">
    <w:name w:val="Corpo A A"/>
    <w:rPr>
      <w:rFonts w:ascii="Helvetica Neue" w:hAnsi="Helvetica Neue" w:cs="Arial Unicode MS"/>
      <w:color w:val="000000"/>
      <w:sz w:val="22"/>
      <w:szCs w:val="22"/>
      <w:u w:color="000000"/>
      <w:lang w:val="de-DE"/>
    </w:rPr>
  </w:style>
  <w:style w:type="paragraph" w:customStyle="1" w:styleId="CorpoA">
    <w:name w:val="Corpo A"/>
    <w:pPr>
      <w:spacing w:after="160" w:line="259" w:lineRule="auto"/>
    </w:pPr>
    <w:rPr>
      <w:rFonts w:ascii="Calibri" w:hAnsi="Calibri" w:cs="Arial Unicode MS"/>
      <w:color w:val="000000"/>
      <w:sz w:val="22"/>
      <w:szCs w:val="22"/>
      <w:u w:color="000000"/>
      <w:lang w:val="pt-PT"/>
    </w:rPr>
  </w:style>
  <w:style w:type="paragraph" w:customStyle="1" w:styleId="PadroA">
    <w:name w:val="Padrão A"/>
    <w:pPr>
      <w:widowControl w:val="0"/>
    </w:pPr>
    <w:rPr>
      <w:rFonts w:ascii="Arial" w:hAnsi="Arial" w:cs="Arial Unicode MS"/>
      <w:color w:val="000000"/>
      <w:u w:color="000000"/>
      <w:lang w:val="pt-PT"/>
    </w:rPr>
  </w:style>
  <w:style w:type="paragraph" w:customStyle="1" w:styleId="CorpoB">
    <w:name w:val="Corpo B"/>
    <w:qFormat/>
    <w:rPr>
      <w:rFonts w:cs="Arial Unicode MS"/>
      <w:color w:val="000000"/>
      <w:u w:color="000000"/>
      <w:lang w:val="pt-PT"/>
      <w14:textOutline w14:w="12700" w14:cap="flat" w14:cmpd="sng" w14:algn="ctr">
        <w14:noFill/>
        <w14:prstDash w14:val="solid"/>
        <w14:miter w14:lim="400000"/>
      </w14:textOutline>
    </w:rPr>
  </w:style>
  <w:style w:type="paragraph" w:customStyle="1" w:styleId="Normal1">
    <w:name w:val="Normal1"/>
    <w:pPr>
      <w:widowControl w:val="0"/>
    </w:pPr>
    <w:rPr>
      <w:rFonts w:eastAsia="Times New Roman"/>
      <w:color w:val="000000"/>
      <w:sz w:val="22"/>
      <w:szCs w:val="22"/>
      <w:u w:color="000000"/>
      <w:lang w:val="pt-PT"/>
    </w:rPr>
  </w:style>
  <w:style w:type="character" w:customStyle="1" w:styleId="Hyperlink1">
    <w:name w:val="Hyperlink.1"/>
    <w:rPr>
      <w:sz w:val="24"/>
      <w:szCs w:val="24"/>
      <w:lang w:val="pt-PT"/>
    </w:rPr>
  </w:style>
  <w:style w:type="character" w:customStyle="1" w:styleId="NenhumA">
    <w:name w:val="Nenhum A"/>
  </w:style>
  <w:style w:type="paragraph" w:customStyle="1" w:styleId="Default">
    <w:name w:val="Default"/>
    <w:rPr>
      <w:rFonts w:eastAsia="Times New Roman"/>
      <w:color w:val="000000"/>
      <w:sz w:val="24"/>
      <w:szCs w:val="24"/>
      <w:u w:color="000000"/>
      <w:lang w:val="pt-PT"/>
    </w:rPr>
  </w:style>
  <w:style w:type="character" w:customStyle="1" w:styleId="Nenhum">
    <w:name w:val="Nenhum"/>
  </w:style>
  <w:style w:type="character" w:customStyle="1" w:styleId="Hyperlink0">
    <w:name w:val="Hyperlink.0"/>
    <w:basedOn w:val="Nenhum"/>
    <w:rPr>
      <w:outline w:val="0"/>
      <w:color w:val="0000FF"/>
      <w:sz w:val="24"/>
      <w:szCs w:val="24"/>
      <w:u w:val="single" w:color="0000FF"/>
    </w:rPr>
  </w:style>
  <w:style w:type="paragraph" w:styleId="Corpodetexto">
    <w:name w:val="Body Text"/>
    <w:pPr>
      <w:jc w:val="both"/>
    </w:pPr>
    <w:rPr>
      <w:rFonts w:cs="Arial Unicode MS"/>
      <w:color w:val="000000"/>
      <w:sz w:val="24"/>
      <w:szCs w:val="24"/>
      <w:u w:color="000000"/>
      <w:lang w:val="pt-PT"/>
    </w:rPr>
  </w:style>
  <w:style w:type="paragraph" w:customStyle="1" w:styleId="TextosemFormatao1">
    <w:name w:val="Texto sem Formatação1"/>
    <w:rPr>
      <w:rFonts w:ascii="Courier New" w:eastAsia="Courier New" w:hAnsi="Courier New" w:cs="Courier New"/>
      <w:color w:val="000000"/>
      <w:u w:color="000000"/>
      <w:lang w:val="pt-PT"/>
    </w:rPr>
  </w:style>
  <w:style w:type="paragraph" w:customStyle="1" w:styleId="Ttulo12">
    <w:name w:val="Título 12"/>
    <w:pPr>
      <w:widowControl w:val="0"/>
      <w:ind w:left="2139"/>
      <w:outlineLvl w:val="0"/>
    </w:pPr>
    <w:rPr>
      <w:rFonts w:ascii="Arial" w:hAnsi="Arial" w:cs="Arial Unicode MS"/>
      <w:b/>
      <w:bCs/>
      <w:color w:val="000000"/>
      <w:sz w:val="22"/>
      <w:szCs w:val="22"/>
      <w:u w:color="000000"/>
      <w:lang w:val="pt-PT"/>
    </w:rPr>
  </w:style>
  <w:style w:type="paragraph" w:customStyle="1" w:styleId="Ttulo21">
    <w:name w:val="Título 21"/>
    <w:pPr>
      <w:widowControl w:val="0"/>
      <w:ind w:left="1419"/>
      <w:outlineLvl w:val="1"/>
    </w:pPr>
    <w:rPr>
      <w:rFonts w:ascii="Arial" w:hAnsi="Arial" w:cs="Arial Unicode MS"/>
      <w:b/>
      <w:bCs/>
      <w:color w:val="000000"/>
      <w:sz w:val="22"/>
      <w:szCs w:val="22"/>
      <w:u w:color="000000"/>
      <w:lang w:val="pt-PT"/>
    </w:rPr>
  </w:style>
  <w:style w:type="character" w:customStyle="1" w:styleId="Link">
    <w:name w:val="Link"/>
    <w:rPr>
      <w:outline w:val="0"/>
      <w:color w:val="0000FF"/>
      <w:u w:val="single" w:color="0000FF"/>
    </w:rPr>
  </w:style>
  <w:style w:type="character" w:customStyle="1" w:styleId="Hyperlink2">
    <w:name w:val="Hyperlink.2"/>
    <w:basedOn w:val="Link"/>
    <w:rPr>
      <w:outline w:val="0"/>
      <w:color w:val="0000FF"/>
      <w:sz w:val="24"/>
      <w:szCs w:val="24"/>
      <w:u w:val="single" w:color="0000FF"/>
    </w:rPr>
  </w:style>
  <w:style w:type="numbering" w:customStyle="1" w:styleId="EstiloImportado2">
    <w:name w:val="Estilo Importado 2"/>
    <w:pPr>
      <w:numPr>
        <w:numId w:val="1"/>
      </w:numPr>
    </w:pPr>
  </w:style>
  <w:style w:type="paragraph" w:styleId="PargrafodaLista">
    <w:name w:val="List Paragraph"/>
    <w:pPr>
      <w:ind w:left="720"/>
    </w:pPr>
    <w:rPr>
      <w:rFonts w:cs="Arial Unicode MS"/>
      <w:color w:val="000000"/>
      <w:u w:color="000000"/>
      <w:lang w:val="pt-PT"/>
    </w:rPr>
  </w:style>
  <w:style w:type="paragraph" w:customStyle="1" w:styleId="western">
    <w:name w:val="western"/>
    <w:pPr>
      <w:spacing w:before="100" w:after="119"/>
    </w:pPr>
    <w:rPr>
      <w:rFonts w:eastAsia="Times New Roman"/>
      <w:color w:val="000000"/>
      <w:sz w:val="24"/>
      <w:szCs w:val="24"/>
      <w:u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3125">
      <w:bodyDiv w:val="1"/>
      <w:marLeft w:val="0"/>
      <w:marRight w:val="0"/>
      <w:marTop w:val="0"/>
      <w:marBottom w:val="0"/>
      <w:divBdr>
        <w:top w:val="none" w:sz="0" w:space="0" w:color="auto"/>
        <w:left w:val="none" w:sz="0" w:space="0" w:color="auto"/>
        <w:bottom w:val="none" w:sz="0" w:space="0" w:color="auto"/>
        <w:right w:val="none" w:sz="0" w:space="0" w:color="auto"/>
      </w:divBdr>
    </w:div>
    <w:div w:id="89131357">
      <w:bodyDiv w:val="1"/>
      <w:marLeft w:val="0"/>
      <w:marRight w:val="0"/>
      <w:marTop w:val="0"/>
      <w:marBottom w:val="0"/>
      <w:divBdr>
        <w:top w:val="none" w:sz="0" w:space="0" w:color="auto"/>
        <w:left w:val="none" w:sz="0" w:space="0" w:color="auto"/>
        <w:bottom w:val="none" w:sz="0" w:space="0" w:color="auto"/>
        <w:right w:val="none" w:sz="0" w:space="0" w:color="auto"/>
      </w:divBdr>
    </w:div>
    <w:div w:id="388649296">
      <w:bodyDiv w:val="1"/>
      <w:marLeft w:val="0"/>
      <w:marRight w:val="0"/>
      <w:marTop w:val="0"/>
      <w:marBottom w:val="0"/>
      <w:divBdr>
        <w:top w:val="none" w:sz="0" w:space="0" w:color="auto"/>
        <w:left w:val="none" w:sz="0" w:space="0" w:color="auto"/>
        <w:bottom w:val="none" w:sz="0" w:space="0" w:color="auto"/>
        <w:right w:val="none" w:sz="0" w:space="0" w:color="auto"/>
      </w:divBdr>
    </w:div>
    <w:div w:id="455027589">
      <w:bodyDiv w:val="1"/>
      <w:marLeft w:val="0"/>
      <w:marRight w:val="0"/>
      <w:marTop w:val="0"/>
      <w:marBottom w:val="0"/>
      <w:divBdr>
        <w:top w:val="none" w:sz="0" w:space="0" w:color="auto"/>
        <w:left w:val="none" w:sz="0" w:space="0" w:color="auto"/>
        <w:bottom w:val="none" w:sz="0" w:space="0" w:color="auto"/>
        <w:right w:val="none" w:sz="0" w:space="0" w:color="auto"/>
      </w:divBdr>
    </w:div>
    <w:div w:id="527334418">
      <w:bodyDiv w:val="1"/>
      <w:marLeft w:val="0"/>
      <w:marRight w:val="0"/>
      <w:marTop w:val="0"/>
      <w:marBottom w:val="0"/>
      <w:divBdr>
        <w:top w:val="none" w:sz="0" w:space="0" w:color="auto"/>
        <w:left w:val="none" w:sz="0" w:space="0" w:color="auto"/>
        <w:bottom w:val="none" w:sz="0" w:space="0" w:color="auto"/>
        <w:right w:val="none" w:sz="0" w:space="0" w:color="auto"/>
      </w:divBdr>
    </w:div>
    <w:div w:id="621769633">
      <w:bodyDiv w:val="1"/>
      <w:marLeft w:val="0"/>
      <w:marRight w:val="0"/>
      <w:marTop w:val="0"/>
      <w:marBottom w:val="0"/>
      <w:divBdr>
        <w:top w:val="none" w:sz="0" w:space="0" w:color="auto"/>
        <w:left w:val="none" w:sz="0" w:space="0" w:color="auto"/>
        <w:bottom w:val="none" w:sz="0" w:space="0" w:color="auto"/>
        <w:right w:val="none" w:sz="0" w:space="0" w:color="auto"/>
      </w:divBdr>
    </w:div>
    <w:div w:id="700058937">
      <w:bodyDiv w:val="1"/>
      <w:marLeft w:val="0"/>
      <w:marRight w:val="0"/>
      <w:marTop w:val="0"/>
      <w:marBottom w:val="0"/>
      <w:divBdr>
        <w:top w:val="none" w:sz="0" w:space="0" w:color="auto"/>
        <w:left w:val="none" w:sz="0" w:space="0" w:color="auto"/>
        <w:bottom w:val="none" w:sz="0" w:space="0" w:color="auto"/>
        <w:right w:val="none" w:sz="0" w:space="0" w:color="auto"/>
      </w:divBdr>
    </w:div>
    <w:div w:id="762652201">
      <w:bodyDiv w:val="1"/>
      <w:marLeft w:val="0"/>
      <w:marRight w:val="0"/>
      <w:marTop w:val="0"/>
      <w:marBottom w:val="0"/>
      <w:divBdr>
        <w:top w:val="none" w:sz="0" w:space="0" w:color="auto"/>
        <w:left w:val="none" w:sz="0" w:space="0" w:color="auto"/>
        <w:bottom w:val="none" w:sz="0" w:space="0" w:color="auto"/>
        <w:right w:val="none" w:sz="0" w:space="0" w:color="auto"/>
      </w:divBdr>
    </w:div>
    <w:div w:id="891233266">
      <w:bodyDiv w:val="1"/>
      <w:marLeft w:val="0"/>
      <w:marRight w:val="0"/>
      <w:marTop w:val="0"/>
      <w:marBottom w:val="0"/>
      <w:divBdr>
        <w:top w:val="none" w:sz="0" w:space="0" w:color="auto"/>
        <w:left w:val="none" w:sz="0" w:space="0" w:color="auto"/>
        <w:bottom w:val="none" w:sz="0" w:space="0" w:color="auto"/>
        <w:right w:val="none" w:sz="0" w:space="0" w:color="auto"/>
      </w:divBdr>
    </w:div>
    <w:div w:id="945959912">
      <w:bodyDiv w:val="1"/>
      <w:marLeft w:val="0"/>
      <w:marRight w:val="0"/>
      <w:marTop w:val="0"/>
      <w:marBottom w:val="0"/>
      <w:divBdr>
        <w:top w:val="none" w:sz="0" w:space="0" w:color="auto"/>
        <w:left w:val="none" w:sz="0" w:space="0" w:color="auto"/>
        <w:bottom w:val="none" w:sz="0" w:space="0" w:color="auto"/>
        <w:right w:val="none" w:sz="0" w:space="0" w:color="auto"/>
      </w:divBdr>
    </w:div>
    <w:div w:id="1106535099">
      <w:bodyDiv w:val="1"/>
      <w:marLeft w:val="0"/>
      <w:marRight w:val="0"/>
      <w:marTop w:val="0"/>
      <w:marBottom w:val="0"/>
      <w:divBdr>
        <w:top w:val="none" w:sz="0" w:space="0" w:color="auto"/>
        <w:left w:val="none" w:sz="0" w:space="0" w:color="auto"/>
        <w:bottom w:val="none" w:sz="0" w:space="0" w:color="auto"/>
        <w:right w:val="none" w:sz="0" w:space="0" w:color="auto"/>
      </w:divBdr>
    </w:div>
    <w:div w:id="1151751393">
      <w:bodyDiv w:val="1"/>
      <w:marLeft w:val="0"/>
      <w:marRight w:val="0"/>
      <w:marTop w:val="0"/>
      <w:marBottom w:val="0"/>
      <w:divBdr>
        <w:top w:val="none" w:sz="0" w:space="0" w:color="auto"/>
        <w:left w:val="none" w:sz="0" w:space="0" w:color="auto"/>
        <w:bottom w:val="none" w:sz="0" w:space="0" w:color="auto"/>
        <w:right w:val="none" w:sz="0" w:space="0" w:color="auto"/>
      </w:divBdr>
    </w:div>
    <w:div w:id="1167671961">
      <w:bodyDiv w:val="1"/>
      <w:marLeft w:val="0"/>
      <w:marRight w:val="0"/>
      <w:marTop w:val="0"/>
      <w:marBottom w:val="0"/>
      <w:divBdr>
        <w:top w:val="none" w:sz="0" w:space="0" w:color="auto"/>
        <w:left w:val="none" w:sz="0" w:space="0" w:color="auto"/>
        <w:bottom w:val="none" w:sz="0" w:space="0" w:color="auto"/>
        <w:right w:val="none" w:sz="0" w:space="0" w:color="auto"/>
      </w:divBdr>
    </w:div>
    <w:div w:id="1187862408">
      <w:bodyDiv w:val="1"/>
      <w:marLeft w:val="0"/>
      <w:marRight w:val="0"/>
      <w:marTop w:val="0"/>
      <w:marBottom w:val="0"/>
      <w:divBdr>
        <w:top w:val="none" w:sz="0" w:space="0" w:color="auto"/>
        <w:left w:val="none" w:sz="0" w:space="0" w:color="auto"/>
        <w:bottom w:val="none" w:sz="0" w:space="0" w:color="auto"/>
        <w:right w:val="none" w:sz="0" w:space="0" w:color="auto"/>
      </w:divBdr>
    </w:div>
    <w:div w:id="1454325524">
      <w:bodyDiv w:val="1"/>
      <w:marLeft w:val="0"/>
      <w:marRight w:val="0"/>
      <w:marTop w:val="0"/>
      <w:marBottom w:val="0"/>
      <w:divBdr>
        <w:top w:val="none" w:sz="0" w:space="0" w:color="auto"/>
        <w:left w:val="none" w:sz="0" w:space="0" w:color="auto"/>
        <w:bottom w:val="none" w:sz="0" w:space="0" w:color="auto"/>
        <w:right w:val="none" w:sz="0" w:space="0" w:color="auto"/>
      </w:divBdr>
    </w:div>
    <w:div w:id="1592660782">
      <w:bodyDiv w:val="1"/>
      <w:marLeft w:val="0"/>
      <w:marRight w:val="0"/>
      <w:marTop w:val="0"/>
      <w:marBottom w:val="0"/>
      <w:divBdr>
        <w:top w:val="none" w:sz="0" w:space="0" w:color="auto"/>
        <w:left w:val="none" w:sz="0" w:space="0" w:color="auto"/>
        <w:bottom w:val="none" w:sz="0" w:space="0" w:color="auto"/>
        <w:right w:val="none" w:sz="0" w:space="0" w:color="auto"/>
      </w:divBdr>
    </w:div>
    <w:div w:id="1673027887">
      <w:bodyDiv w:val="1"/>
      <w:marLeft w:val="0"/>
      <w:marRight w:val="0"/>
      <w:marTop w:val="0"/>
      <w:marBottom w:val="0"/>
      <w:divBdr>
        <w:top w:val="none" w:sz="0" w:space="0" w:color="auto"/>
        <w:left w:val="none" w:sz="0" w:space="0" w:color="auto"/>
        <w:bottom w:val="none" w:sz="0" w:space="0" w:color="auto"/>
        <w:right w:val="none" w:sz="0" w:space="0" w:color="auto"/>
      </w:divBdr>
    </w:div>
    <w:div w:id="1692410700">
      <w:bodyDiv w:val="1"/>
      <w:marLeft w:val="0"/>
      <w:marRight w:val="0"/>
      <w:marTop w:val="0"/>
      <w:marBottom w:val="0"/>
      <w:divBdr>
        <w:top w:val="none" w:sz="0" w:space="0" w:color="auto"/>
        <w:left w:val="none" w:sz="0" w:space="0" w:color="auto"/>
        <w:bottom w:val="none" w:sz="0" w:space="0" w:color="auto"/>
        <w:right w:val="none" w:sz="0" w:space="0" w:color="auto"/>
      </w:divBdr>
    </w:div>
    <w:div w:id="1896238774">
      <w:bodyDiv w:val="1"/>
      <w:marLeft w:val="0"/>
      <w:marRight w:val="0"/>
      <w:marTop w:val="0"/>
      <w:marBottom w:val="0"/>
      <w:divBdr>
        <w:top w:val="none" w:sz="0" w:space="0" w:color="auto"/>
        <w:left w:val="none" w:sz="0" w:space="0" w:color="auto"/>
        <w:bottom w:val="none" w:sz="0" w:space="0" w:color="auto"/>
        <w:right w:val="none" w:sz="0" w:space="0" w:color="auto"/>
      </w:divBdr>
    </w:div>
    <w:div w:id="1942371637">
      <w:bodyDiv w:val="1"/>
      <w:marLeft w:val="0"/>
      <w:marRight w:val="0"/>
      <w:marTop w:val="0"/>
      <w:marBottom w:val="0"/>
      <w:divBdr>
        <w:top w:val="none" w:sz="0" w:space="0" w:color="auto"/>
        <w:left w:val="none" w:sz="0" w:space="0" w:color="auto"/>
        <w:bottom w:val="none" w:sz="0" w:space="0" w:color="auto"/>
        <w:right w:val="none" w:sz="0" w:space="0" w:color="auto"/>
      </w:divBdr>
    </w:div>
    <w:div w:id="1958291767">
      <w:bodyDiv w:val="1"/>
      <w:marLeft w:val="0"/>
      <w:marRight w:val="0"/>
      <w:marTop w:val="0"/>
      <w:marBottom w:val="0"/>
      <w:divBdr>
        <w:top w:val="none" w:sz="0" w:space="0" w:color="auto"/>
        <w:left w:val="none" w:sz="0" w:space="0" w:color="auto"/>
        <w:bottom w:val="none" w:sz="0" w:space="0" w:color="auto"/>
        <w:right w:val="none" w:sz="0" w:space="0" w:color="auto"/>
      </w:divBdr>
    </w:div>
    <w:div w:id="2073624919">
      <w:bodyDiv w:val="1"/>
      <w:marLeft w:val="0"/>
      <w:marRight w:val="0"/>
      <w:marTop w:val="0"/>
      <w:marBottom w:val="0"/>
      <w:divBdr>
        <w:top w:val="none" w:sz="0" w:space="0" w:color="auto"/>
        <w:left w:val="none" w:sz="0" w:space="0" w:color="auto"/>
        <w:bottom w:val="none" w:sz="0" w:space="0" w:color="auto"/>
        <w:right w:val="none" w:sz="0" w:space="0" w:color="auto"/>
      </w:divBdr>
    </w:div>
    <w:div w:id="2085100298">
      <w:bodyDiv w:val="1"/>
      <w:marLeft w:val="0"/>
      <w:marRight w:val="0"/>
      <w:marTop w:val="0"/>
      <w:marBottom w:val="0"/>
      <w:divBdr>
        <w:top w:val="none" w:sz="0" w:space="0" w:color="auto"/>
        <w:left w:val="none" w:sz="0" w:space="0" w:color="auto"/>
        <w:bottom w:val="none" w:sz="0" w:space="0" w:color="auto"/>
        <w:right w:val="none" w:sz="0" w:space="0" w:color="auto"/>
      </w:divBdr>
    </w:div>
    <w:div w:id="2140609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mara.riachinho@hot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ortaldoempreendedor.gov.br" TargetMode="External"/><Relationship Id="rId4" Type="http://schemas.openxmlformats.org/officeDocument/2006/relationships/webSettings" Target="webSettings.xml"/><Relationship Id="rId9" Type="http://schemas.openxmlformats.org/officeDocument/2006/relationships/hyperlink" Target="mailto:camara.riachinho@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8537</Words>
  <Characters>46100</Characters>
  <Application>Microsoft Office Word</Application>
  <DocSecurity>0</DocSecurity>
  <Lines>384</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ADM&amp;FINANÇAS</dc:creator>
  <cp:lastModifiedBy>Câmara Municipal de Riachinho Câmara Municipal de Riachinho</cp:lastModifiedBy>
  <cp:revision>3</cp:revision>
  <dcterms:created xsi:type="dcterms:W3CDTF">2025-06-27T13:43:00Z</dcterms:created>
  <dcterms:modified xsi:type="dcterms:W3CDTF">2025-06-27T15:48:00Z</dcterms:modified>
</cp:coreProperties>
</file>