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C0455A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20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C0455A">
        <w:rPr>
          <w:rFonts w:ascii="Arial" w:hAnsi="Arial" w:cs="Arial"/>
          <w:b/>
          <w:sz w:val="24"/>
          <w:szCs w:val="24"/>
        </w:rPr>
        <w:t>O DE DISPENSA DE LICITAÇÃO Nº 20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050F89">
        <w:rPr>
          <w:rFonts w:ascii="Arial" w:hAnsi="Arial" w:cs="Arial"/>
        </w:rPr>
        <w:t xml:space="preserve">Materiais para escritório </w:t>
      </w:r>
      <w:r w:rsidR="00050F89">
        <w:rPr>
          <w:rFonts w:ascii="Arial" w:eastAsia="Times New Roman" w:hAnsi="Arial" w:cs="Arial"/>
          <w:color w:val="000000"/>
          <w:lang w:eastAsia="pt-BR"/>
        </w:rPr>
        <w:t>para o exercício de 2025</w:t>
      </w:r>
      <w:r w:rsidR="00050F89" w:rsidRPr="00DB2D12">
        <w:rPr>
          <w:rFonts w:ascii="Arial" w:eastAsia="Times New Roman" w:hAnsi="Arial" w:cs="Arial"/>
          <w:color w:val="000000"/>
          <w:lang w:eastAsia="pt-BR"/>
        </w:rPr>
        <w:t>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1129"/>
        <w:gridCol w:w="1673"/>
        <w:gridCol w:w="2268"/>
        <w:gridCol w:w="4536"/>
      </w:tblGrid>
      <w:tr w:rsidR="00050F89" w:rsidTr="00050F89">
        <w:tc>
          <w:tcPr>
            <w:tcW w:w="1129" w:type="dxa"/>
            <w:shd w:val="clear" w:color="auto" w:fill="D9D9D9" w:themeFill="background1" w:themeFillShade="D9"/>
          </w:tcPr>
          <w:p w:rsidR="00050F89" w:rsidRDefault="00050F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050F89" w:rsidRDefault="00050F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50F89" w:rsidRDefault="00050F89" w:rsidP="005C39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50F89" w:rsidRDefault="00050F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050F89" w:rsidTr="00050F89">
        <w:tc>
          <w:tcPr>
            <w:tcW w:w="1129" w:type="dxa"/>
          </w:tcPr>
          <w:p w:rsidR="00050F89" w:rsidRDefault="00050F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:rsidR="00050F89" w:rsidRDefault="00C0455A" w:rsidP="00C0455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caixas</w:t>
            </w:r>
          </w:p>
        </w:tc>
        <w:tc>
          <w:tcPr>
            <w:tcW w:w="2268" w:type="dxa"/>
          </w:tcPr>
          <w:p w:rsidR="00050F89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BIC</w:t>
            </w:r>
          </w:p>
        </w:tc>
        <w:tc>
          <w:tcPr>
            <w:tcW w:w="4536" w:type="dxa"/>
          </w:tcPr>
          <w:p w:rsidR="00050F89" w:rsidRPr="00EF485A" w:rsidRDefault="00C0455A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Caneta esferográfica 0.8</w:t>
            </w:r>
            <w:r w:rsidRPr="00661773">
              <w:rPr>
                <w:rFonts w:ascii="Arial" w:eastAsia="Times New Roman" w:hAnsi="Arial" w:cs="Arial"/>
                <w:color w:val="000000"/>
                <w:lang w:eastAsia="pt-BR"/>
              </w:rPr>
              <w:t xml:space="preserve">mm cristal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azul – caixa c/50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unid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</w:tr>
      <w:tr w:rsidR="00050F89" w:rsidTr="00050F89">
        <w:tc>
          <w:tcPr>
            <w:tcW w:w="1129" w:type="dxa"/>
          </w:tcPr>
          <w:p w:rsidR="00050F89" w:rsidRDefault="00050F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:rsidR="00050F89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caixas</w:t>
            </w:r>
          </w:p>
        </w:tc>
        <w:tc>
          <w:tcPr>
            <w:tcW w:w="2268" w:type="dxa"/>
          </w:tcPr>
          <w:p w:rsidR="00050F89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BIC</w:t>
            </w:r>
          </w:p>
        </w:tc>
        <w:tc>
          <w:tcPr>
            <w:tcW w:w="4536" w:type="dxa"/>
          </w:tcPr>
          <w:p w:rsidR="00050F89" w:rsidRDefault="00C0455A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Caneta esferográfica 0.8</w:t>
            </w:r>
            <w:r w:rsidRPr="00661773">
              <w:rPr>
                <w:rFonts w:ascii="Arial" w:eastAsia="Times New Roman" w:hAnsi="Arial" w:cs="Arial"/>
                <w:color w:val="000000"/>
                <w:lang w:eastAsia="pt-BR"/>
              </w:rPr>
              <w:t xml:space="preserve">mm cristal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vermelha – caixa c/50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unid</w:t>
            </w:r>
            <w:proofErr w:type="spellEnd"/>
          </w:p>
        </w:tc>
      </w:tr>
      <w:tr w:rsidR="00C0455A" w:rsidTr="00050F89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673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 unidades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 xml:space="preserve">Grampeador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Profissional </w:t>
            </w: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>de Mesa 26/6 até 50 Folhas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03 unidades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97F51">
              <w:rPr>
                <w:rFonts w:ascii="Arial" w:eastAsia="Times New Roman" w:hAnsi="Arial" w:cs="Arial"/>
                <w:color w:val="000000"/>
                <w:lang w:eastAsia="pt-BR"/>
              </w:rPr>
              <w:t xml:space="preserve">Grampeador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Profissional </w:t>
            </w:r>
            <w:r w:rsidRPr="00C97F51">
              <w:rPr>
                <w:rFonts w:ascii="Arial" w:eastAsia="Times New Roman" w:hAnsi="Arial" w:cs="Arial"/>
                <w:color w:val="000000"/>
                <w:lang w:eastAsia="pt-BR"/>
              </w:rPr>
              <w:t>alicate 26/6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até </w:t>
            </w:r>
            <w:r w:rsidRPr="00C97F51">
              <w:rPr>
                <w:rFonts w:ascii="Arial" w:eastAsia="Times New Roman" w:hAnsi="Arial" w:cs="Arial"/>
                <w:color w:val="000000"/>
                <w:lang w:eastAsia="pt-BR"/>
              </w:rPr>
              <w:t>30fls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>Marcador de Texto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- c</w:t>
            </w: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 xml:space="preserve">aixa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c/1</w:t>
            </w: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u</w:t>
            </w: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>nid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. – cor/a</w:t>
            </w:r>
            <w:r w:rsidRPr="00DC5D7C">
              <w:rPr>
                <w:rFonts w:ascii="Arial" w:eastAsia="Times New Roman" w:hAnsi="Arial" w:cs="Arial"/>
                <w:color w:val="000000"/>
                <w:lang w:eastAsia="pt-BR"/>
              </w:rPr>
              <w:t>marelo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Marcador de Texto - caixa c/12 </w:t>
            </w:r>
            <w:proofErr w:type="spellStart"/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unid</w:t>
            </w:r>
            <w:proofErr w:type="spellEnd"/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. – cor/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rosa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Marcador de Texto - caixa c/12 </w:t>
            </w:r>
            <w:proofErr w:type="spellStart"/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unid</w:t>
            </w:r>
            <w:proofErr w:type="spellEnd"/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. – cor/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verde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Marcador de Texto - caixa c/12 </w:t>
            </w:r>
            <w:proofErr w:type="spellStart"/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unid</w:t>
            </w:r>
            <w:proofErr w:type="spellEnd"/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. – cor/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azul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05 unidades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Pen</w:t>
            </w:r>
            <w:r w:rsidRPr="005D7CB0">
              <w:rPr>
                <w:rFonts w:ascii="Arial" w:eastAsia="Times New Roman" w:hAnsi="Arial" w:cs="Arial"/>
                <w:color w:val="000000"/>
                <w:lang w:eastAsia="pt-BR"/>
              </w:rPr>
              <w:t>Drive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USB – 64gb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pacotes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E88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</w:t>
            </w:r>
            <w:proofErr w:type="spellStart"/>
            <w:r w:rsidRPr="00044E88">
              <w:rPr>
                <w:rFonts w:ascii="Arial" w:eastAsia="Times New Roman" w:hAnsi="Arial" w:cs="Arial"/>
                <w:color w:val="000000"/>
                <w:lang w:eastAsia="pt-BR"/>
              </w:rPr>
              <w:t>Autoadesiva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em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tamanho 38x50mm – cores diversas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pacotes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4E88">
              <w:rPr>
                <w:rFonts w:ascii="Arial" w:eastAsia="Times New Roman" w:hAnsi="Arial" w:cs="Arial"/>
                <w:color w:val="000000"/>
                <w:lang w:eastAsia="pt-BR"/>
              </w:rPr>
              <w:t xml:space="preserve">Nota </w:t>
            </w:r>
            <w:proofErr w:type="spellStart"/>
            <w:r w:rsidRPr="00044E88">
              <w:rPr>
                <w:rFonts w:ascii="Arial" w:eastAsia="Times New Roman" w:hAnsi="Arial" w:cs="Arial"/>
                <w:color w:val="000000"/>
                <w:lang w:eastAsia="pt-BR"/>
              </w:rPr>
              <w:t>Autoadesiva</w:t>
            </w:r>
            <w:proofErr w:type="spellEnd"/>
            <w:r w:rsidRPr="00044E88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tamanho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76x76</w:t>
            </w:r>
            <w:r w:rsidRPr="00044E88">
              <w:rPr>
                <w:rFonts w:ascii="Arial" w:eastAsia="Times New Roman" w:hAnsi="Arial" w:cs="Arial"/>
                <w:color w:val="000000"/>
                <w:lang w:eastAsia="pt-BR"/>
              </w:rPr>
              <w:t>mm – cores diversas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pacotes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Bloco marcador de pagina – cores diversas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jc w:val="center"/>
            </w:pPr>
            <w:r w:rsidRPr="00347C53"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jc w:val="center"/>
            </w:pPr>
            <w:r w:rsidRPr="00347C53"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C0455A" w:rsidTr="00B75D78">
        <w:tc>
          <w:tcPr>
            <w:tcW w:w="1129" w:type="dxa"/>
          </w:tcPr>
          <w:p w:rsidR="00C0455A" w:rsidRDefault="00C045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673" w:type="dxa"/>
            <w:vAlign w:val="center"/>
          </w:tcPr>
          <w:p w:rsidR="00C0455A" w:rsidRDefault="00C0455A" w:rsidP="00D638FB">
            <w:pPr>
              <w:jc w:val="center"/>
            </w:pPr>
            <w:r w:rsidRPr="00347C53"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C0455A" w:rsidRDefault="00C0455A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C0455A" w:rsidRDefault="00C0455A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5C395D" w:rsidTr="00B75D78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</w:pPr>
            <w:r w:rsidRPr="00347C53"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5C395D" w:rsidTr="00B75D78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</w:pPr>
            <w:r w:rsidRPr="00347C53"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5C395D" w:rsidTr="00B75D78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</w:pPr>
            <w:r w:rsidRPr="00347C53"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5C395D" w:rsidTr="00B75D78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Aço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>/0</w:t>
            </w:r>
          </w:p>
        </w:tc>
      </w:tr>
      <w:tr w:rsidR="005C395D" w:rsidTr="00127AA0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caixas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Clipes trançado galvanizado nº</w:t>
            </w:r>
            <w:r w:rsidRPr="00983A2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</w:tr>
      <w:tr w:rsidR="005C395D" w:rsidTr="00127AA0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Clipes tipo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binder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25mm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cor preto</w:t>
            </w:r>
          </w:p>
        </w:tc>
      </w:tr>
      <w:tr w:rsidR="005C395D" w:rsidTr="00127AA0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Cola bastão 40g</w:t>
            </w:r>
          </w:p>
        </w:tc>
      </w:tr>
      <w:tr w:rsidR="005C395D" w:rsidTr="00127AA0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Cola liquida 40g</w:t>
            </w:r>
          </w:p>
        </w:tc>
      </w:tr>
      <w:tr w:rsidR="005C395D" w:rsidTr="00127AA0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Pistola de cola quente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10W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bivolt</w:t>
            </w:r>
            <w:proofErr w:type="spellEnd"/>
          </w:p>
        </w:tc>
      </w:tr>
      <w:tr w:rsidR="005C395D" w:rsidTr="00127AA0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pacotes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Bastão de cola quente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7mm</w:t>
            </w:r>
            <w:proofErr w:type="gramEnd"/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Pasta AZ lombo largo cor/Azul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09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Pasta executiva/convenção, couro sintético, e fecho magnético c/reposição bloco, cor/Preto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caixa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FABER CASTELL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Lápis preto nº 02, sextavado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Cola instantânea 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1673" w:type="dxa"/>
            <w:vAlign w:val="center"/>
          </w:tcPr>
          <w:p w:rsidR="005C395D" w:rsidRPr="00347C53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Calculadora de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mesa,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12 dígitos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05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Régua escolar 30 cm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Fita crepe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05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3M</w:t>
            </w:r>
            <w:proofErr w:type="gramEnd"/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Fita dupla face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Fita adesiva transparente 48x40mm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Fita antiderrapante 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Caderno de anotação 13x21cm, sem pauta 80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fls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, cor/Preto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Extrator de grampos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kits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DURACELL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Pilhas alcalinas AAA (palito)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 kits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DURACELL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Pilhas alcalinas 2A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 unidade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Capa case giratória p/SAMSUNG GALAXY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Tab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A8 – 10.5 cor/preto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Almofada para carimbo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05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Prancheta A4 de MDF</w:t>
            </w:r>
          </w:p>
        </w:tc>
      </w:tr>
      <w:tr w:rsidR="005C395D" w:rsidTr="0038280B">
        <w:tc>
          <w:tcPr>
            <w:tcW w:w="1129" w:type="dxa"/>
          </w:tcPr>
          <w:p w:rsidR="005C395D" w:rsidRDefault="005C39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1673" w:type="dxa"/>
            <w:vAlign w:val="center"/>
          </w:tcPr>
          <w:p w:rsidR="005C395D" w:rsidRDefault="005C395D" w:rsidP="00D638FB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 unidades</w:t>
            </w:r>
          </w:p>
        </w:tc>
        <w:tc>
          <w:tcPr>
            <w:tcW w:w="2268" w:type="dxa"/>
          </w:tcPr>
          <w:p w:rsidR="005C395D" w:rsidRDefault="005C395D" w:rsidP="005C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536" w:type="dxa"/>
          </w:tcPr>
          <w:p w:rsidR="005C395D" w:rsidRDefault="005C395D" w:rsidP="00D63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Estilete comum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18mm</w:t>
            </w:r>
            <w:proofErr w:type="gramEnd"/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0838" w:rsidRPr="002C0838" w:rsidRDefault="002C08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C0838">
        <w:rPr>
          <w:rFonts w:ascii="Arial" w:hAnsi="Arial" w:cs="Arial"/>
          <w:b/>
          <w:sz w:val="24"/>
          <w:szCs w:val="24"/>
          <w:highlight w:val="yellow"/>
        </w:rPr>
        <w:t>OBSERVAÇÃO: TODA A MERCADORIA DEVERÁ SER ENTREGUE NA SEDE DA CÂMARA NO HORÁRIO DE EXPEDIENTE.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5C395D">
        <w:rPr>
          <w:rFonts w:ascii="Arial" w:hAnsi="Arial" w:cs="Arial"/>
          <w:sz w:val="24"/>
          <w:szCs w:val="24"/>
        </w:rPr>
        <w:t>recebimento de proposta é até 30/06</w:t>
      </w:r>
      <w:r>
        <w:rPr>
          <w:rFonts w:ascii="Arial" w:hAnsi="Arial" w:cs="Arial"/>
          <w:sz w:val="24"/>
          <w:szCs w:val="24"/>
        </w:rPr>
        <w:t xml:space="preserve">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</w:t>
      </w:r>
      <w:r>
        <w:rPr>
          <w:rFonts w:ascii="Arial" w:hAnsi="Arial" w:cs="Arial"/>
          <w:sz w:val="24"/>
          <w:szCs w:val="24"/>
        </w:rPr>
        <w:lastRenderedPageBreak/>
        <w:t xml:space="preserve">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50F89"/>
    <w:rsid w:val="001445A8"/>
    <w:rsid w:val="001C0E48"/>
    <w:rsid w:val="00202650"/>
    <w:rsid w:val="00251815"/>
    <w:rsid w:val="002C0838"/>
    <w:rsid w:val="00327B63"/>
    <w:rsid w:val="0035080B"/>
    <w:rsid w:val="003B7887"/>
    <w:rsid w:val="003E4083"/>
    <w:rsid w:val="004055D2"/>
    <w:rsid w:val="0041784E"/>
    <w:rsid w:val="004B4C89"/>
    <w:rsid w:val="004D01A1"/>
    <w:rsid w:val="00530F56"/>
    <w:rsid w:val="005C395D"/>
    <w:rsid w:val="00622D87"/>
    <w:rsid w:val="00665400"/>
    <w:rsid w:val="007E5A3A"/>
    <w:rsid w:val="00874907"/>
    <w:rsid w:val="00961F0A"/>
    <w:rsid w:val="009773FA"/>
    <w:rsid w:val="00B26B73"/>
    <w:rsid w:val="00C0455A"/>
    <w:rsid w:val="00CA48CD"/>
    <w:rsid w:val="00D577CD"/>
    <w:rsid w:val="00D93B22"/>
    <w:rsid w:val="00DC4F52"/>
    <w:rsid w:val="00E72138"/>
    <w:rsid w:val="00F300EA"/>
    <w:rsid w:val="00F4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23</cp:revision>
  <cp:lastPrinted>2025-01-17T13:42:00Z</cp:lastPrinted>
  <dcterms:created xsi:type="dcterms:W3CDTF">2023-01-26T15:02:00Z</dcterms:created>
  <dcterms:modified xsi:type="dcterms:W3CDTF">2025-06-25T13:44:00Z</dcterms:modified>
  <dc:language>pt-BR</dc:language>
</cp:coreProperties>
</file>